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FD" w:rsidRPr="00753D54" w:rsidRDefault="00AE6574" w:rsidP="00753D54">
      <w:pPr>
        <w:pStyle w:val="Titel"/>
      </w:pPr>
      <w:r w:rsidRPr="00753D54">
        <w:t>A New T</w:t>
      </w:r>
      <w:r w:rsidR="00BE6DC8" w:rsidRPr="00753D54">
        <w:t>emplate for</w:t>
      </w:r>
      <w:r w:rsidR="008F29D4" w:rsidRPr="00753D54">
        <w:t xml:space="preserve"> Articles in</w:t>
      </w:r>
      <w:r w:rsidR="008F29D4" w:rsidRPr="00753D54">
        <w:br/>
      </w:r>
      <w:r w:rsidRPr="00753D54">
        <w:t>Simulation Notes Europe</w:t>
      </w:r>
    </w:p>
    <w:p w:rsidR="00AA4D28" w:rsidRPr="00BE6DC8" w:rsidRDefault="00342C3E" w:rsidP="00753D54">
      <w:pPr>
        <w:pStyle w:val="SNEAuthors"/>
        <w:rPr>
          <w:lang w:val="de-AT"/>
        </w:rPr>
      </w:pPr>
      <w:r>
        <w:rPr>
          <w:lang w:val="de-AT"/>
        </w:rPr>
        <w:t>J</w:t>
      </w:r>
      <w:r w:rsidR="00744B72">
        <w:rPr>
          <w:lang w:val="de-AT"/>
        </w:rPr>
        <w:t xml:space="preserve">ohannes </w:t>
      </w:r>
      <w:r w:rsidRPr="00342C3E">
        <w:rPr>
          <w:lang w:val="de-AT"/>
        </w:rPr>
        <w:t>Tanzler</w:t>
      </w:r>
      <w:r w:rsidRPr="00342C3E">
        <w:rPr>
          <w:vertAlign w:val="superscript"/>
          <w:lang w:val="de-AT"/>
        </w:rPr>
        <w:t>1</w:t>
      </w:r>
      <w:r>
        <w:rPr>
          <w:vertAlign w:val="superscript"/>
          <w:lang w:val="de-AT"/>
        </w:rPr>
        <w:t>*</w:t>
      </w:r>
      <w:r>
        <w:rPr>
          <w:lang w:val="de-AT"/>
        </w:rPr>
        <w:t>, F</w:t>
      </w:r>
      <w:r w:rsidR="00744B72">
        <w:rPr>
          <w:lang w:val="de-AT"/>
        </w:rPr>
        <w:t>ranz J.</w:t>
      </w:r>
      <w:r>
        <w:rPr>
          <w:lang w:val="de-AT"/>
        </w:rPr>
        <w:t xml:space="preserve"> Preyser</w:t>
      </w:r>
      <w:r w:rsidRPr="00342C3E">
        <w:rPr>
          <w:vertAlign w:val="superscript"/>
          <w:lang w:val="de-AT"/>
        </w:rPr>
        <w:t>1</w:t>
      </w:r>
      <w:r>
        <w:rPr>
          <w:lang w:val="de-AT"/>
        </w:rPr>
        <w:t xml:space="preserve">, </w:t>
      </w:r>
      <w:r w:rsidR="00BE6DC8" w:rsidRPr="00342C3E">
        <w:rPr>
          <w:lang w:val="de-AT"/>
        </w:rPr>
        <w:t>M</w:t>
      </w:r>
      <w:r w:rsidR="00744B72">
        <w:rPr>
          <w:lang w:val="de-AT"/>
        </w:rPr>
        <w:t>arkus</w:t>
      </w:r>
      <w:r w:rsidR="005A6BAC" w:rsidRPr="00BE6DC8">
        <w:rPr>
          <w:lang w:val="de-AT"/>
        </w:rPr>
        <w:t xml:space="preserve"> </w:t>
      </w:r>
      <w:r w:rsidR="00BE6DC8" w:rsidRPr="005F156B">
        <w:rPr>
          <w:lang w:val="de-DE"/>
        </w:rPr>
        <w:t>Wallerberger</w:t>
      </w:r>
      <w:r>
        <w:rPr>
          <w:vertAlign w:val="superscript"/>
          <w:lang w:val="de-DE"/>
        </w:rPr>
        <w:t>2</w:t>
      </w:r>
      <w:r w:rsidR="00AE6574" w:rsidRPr="00BE6DC8">
        <w:rPr>
          <w:lang w:val="de-AT"/>
        </w:rPr>
        <w:t>,</w:t>
      </w:r>
      <w:r w:rsidR="00BE6DC8" w:rsidRPr="00BE6DC8">
        <w:rPr>
          <w:lang w:val="de-AT"/>
        </w:rPr>
        <w:t xml:space="preserve"> F</w:t>
      </w:r>
      <w:r w:rsidR="00744B72">
        <w:rPr>
          <w:lang w:val="de-AT"/>
        </w:rPr>
        <w:t>elix</w:t>
      </w:r>
      <w:r w:rsidR="00BE6DC8" w:rsidRPr="00BE6DC8">
        <w:rPr>
          <w:lang w:val="de-AT"/>
        </w:rPr>
        <w:t xml:space="preserve"> Breitenecker</w:t>
      </w:r>
      <w:r w:rsidR="00BE6DC8">
        <w:rPr>
          <w:vertAlign w:val="superscript"/>
          <w:lang w:val="de-AT"/>
        </w:rPr>
        <w:t>1</w:t>
      </w:r>
    </w:p>
    <w:p w:rsidR="00960B05" w:rsidRPr="00D15D75" w:rsidRDefault="001543A1" w:rsidP="00960B05">
      <w:pPr>
        <w:pStyle w:val="SNEAffiliations"/>
        <w:rPr>
          <w:i/>
        </w:rPr>
      </w:pPr>
      <w:r w:rsidRPr="00960B05">
        <w:rPr>
          <w:vertAlign w:val="superscript"/>
        </w:rPr>
        <w:t>1</w:t>
      </w:r>
      <w:r w:rsidR="00E724C0">
        <w:t>Inst.</w:t>
      </w:r>
      <w:r w:rsidR="00BE6DC8" w:rsidRPr="00960B05">
        <w:t xml:space="preserve"> of Analysis and Scientific Computing, Vienna University of Technology, </w:t>
      </w:r>
      <w:proofErr w:type="spellStart"/>
      <w:r w:rsidR="00BE6DC8" w:rsidRPr="00960B05">
        <w:t>Wiedner</w:t>
      </w:r>
      <w:proofErr w:type="spellEnd"/>
      <w:r w:rsidR="00BE6DC8" w:rsidRPr="00960B05">
        <w:t xml:space="preserve"> </w:t>
      </w:r>
      <w:proofErr w:type="spellStart"/>
      <w:r w:rsidR="00BE6DC8" w:rsidRPr="00960B05">
        <w:t>Haupstraße</w:t>
      </w:r>
      <w:proofErr w:type="spellEnd"/>
      <w:r w:rsidR="00BE6DC8" w:rsidRPr="00960B05">
        <w:t xml:space="preserve"> 8-10, </w:t>
      </w:r>
      <w:r w:rsidR="00BE6DC8" w:rsidRPr="00960B05">
        <w:br/>
        <w:t>1040 Vienna, Austria</w:t>
      </w:r>
      <w:r w:rsidR="008F29D4" w:rsidRPr="00960B05">
        <w:t xml:space="preserve">; </w:t>
      </w:r>
      <w:r w:rsidR="00342C3E" w:rsidRPr="00355C8C">
        <w:t>*</w:t>
      </w:r>
      <w:r w:rsidR="00342C3E" w:rsidRPr="00355C8C">
        <w:rPr>
          <w:i/>
        </w:rPr>
        <w:t>johannes.tanzler@tuwien.ac.at</w:t>
      </w:r>
    </w:p>
    <w:p w:rsidR="008E701E" w:rsidRPr="00E63DC7" w:rsidRDefault="00AE6574" w:rsidP="008E701E">
      <w:pPr>
        <w:pStyle w:val="SNEAffiliations"/>
      </w:pPr>
      <w:r>
        <w:rPr>
          <w:vertAlign w:val="superscript"/>
        </w:rPr>
        <w:t>2</w:t>
      </w:r>
      <w:r w:rsidR="00BE6DC8">
        <w:t>Bogus Institute of Applied Nonsense, 2</w:t>
      </w:r>
      <w:r w:rsidR="008775FF">
        <w:t>2</w:t>
      </w:r>
      <w:r w:rsidR="00BE6DC8">
        <w:t>1</w:t>
      </w:r>
      <w:r w:rsidR="008775FF">
        <w:t>B</w:t>
      </w:r>
      <w:r w:rsidR="00AF7EFC">
        <w:t xml:space="preserve"> Metaphysics Rd</w:t>
      </w:r>
      <w:r w:rsidR="00D12E89">
        <w:t xml:space="preserve">, </w:t>
      </w:r>
      <w:proofErr w:type="spellStart"/>
      <w:r w:rsidR="00D12E89">
        <w:t>Voidshire</w:t>
      </w:r>
      <w:proofErr w:type="spellEnd"/>
      <w:r w:rsidR="00D12E89">
        <w:t xml:space="preserve"> VX</w:t>
      </w:r>
      <w:r w:rsidR="00360EDC">
        <w:t>0</w:t>
      </w:r>
      <w:r w:rsidR="00D12E89">
        <w:t>4711</w:t>
      </w:r>
      <w:r w:rsidR="00BE6DC8">
        <w:t>, United Kingdom</w:t>
      </w:r>
    </w:p>
    <w:p w:rsidR="001543A1" w:rsidRDefault="001543A1">
      <w:pPr>
        <w:rPr>
          <w:b/>
          <w:sz w:val="32"/>
          <w:szCs w:val="32"/>
          <w:lang w:val="en-GB"/>
        </w:rPr>
      </w:pPr>
    </w:p>
    <w:p w:rsidR="006771A3" w:rsidRPr="009D43FC" w:rsidRDefault="006771A3">
      <w:pPr>
        <w:rPr>
          <w:b/>
          <w:sz w:val="32"/>
          <w:szCs w:val="32"/>
          <w:lang w:val="en-GB"/>
        </w:rPr>
        <w:sectPr w:rsidR="006771A3" w:rsidRPr="009D43FC" w:rsidSect="003A37C1">
          <w:headerReference w:type="even" r:id="rId8"/>
          <w:headerReference w:type="default" r:id="rId9"/>
          <w:footerReference w:type="first" r:id="rId10"/>
          <w:pgSz w:w="11906" w:h="16838" w:code="9"/>
          <w:pgMar w:top="1701" w:right="1191" w:bottom="2268" w:left="1191" w:header="992" w:footer="1729" w:gutter="0"/>
          <w:pgNumType w:start="1"/>
          <w:cols w:space="708"/>
          <w:docGrid w:linePitch="360"/>
        </w:sectPr>
      </w:pPr>
    </w:p>
    <w:p w:rsidR="00D609DC" w:rsidRPr="001543A1" w:rsidRDefault="001543A1" w:rsidP="00A21612">
      <w:pPr>
        <w:pStyle w:val="SNEAbstract"/>
        <w:rPr>
          <w:b/>
          <w:color w:val="1F497D"/>
        </w:rPr>
      </w:pPr>
      <w:r>
        <w:rPr>
          <w:b/>
          <w:color w:val="1F497D"/>
        </w:rPr>
        <w:t>A</w:t>
      </w:r>
      <w:r w:rsidR="00E427B8" w:rsidRPr="003C66A1">
        <w:rPr>
          <w:b/>
          <w:color w:val="1F497D"/>
        </w:rPr>
        <w:t>bstra</w:t>
      </w:r>
      <w:r w:rsidR="00E427B8" w:rsidRPr="00D15D75">
        <w:rPr>
          <w:b/>
          <w:color w:val="1F497D" w:themeColor="text2"/>
        </w:rPr>
        <w:t>ct.</w:t>
      </w:r>
      <w:r w:rsidR="00E427B8" w:rsidRPr="00F37B55">
        <w:t>  </w:t>
      </w:r>
      <w:r w:rsidR="003C66A1" w:rsidRPr="00A21612">
        <w:t>This document briefly describes authoring, layout and submission guidelines for SNE articles. Please stick to those guidelines to ensure a fast reviewing and typesetting process. Note that you did not open the template itself, but a new document based on it, which you can modify to accompany your text.</w:t>
      </w:r>
      <w:r w:rsidR="004404B9" w:rsidRPr="00A21612">
        <w:t xml:space="preserve"> </w:t>
      </w:r>
      <w:r w:rsidR="003C66A1" w:rsidRPr="00A21612">
        <w:t>The abstract of your paper should be typeset like this paragraph</w:t>
      </w:r>
      <w:r w:rsidR="008F29D4" w:rsidRPr="00A21612">
        <w:t xml:space="preserve"> (style template SNE Abstr</w:t>
      </w:r>
      <w:bookmarkStart w:id="0" w:name="_GoBack"/>
      <w:bookmarkEnd w:id="0"/>
      <w:r w:rsidR="008F29D4" w:rsidRPr="00A21612">
        <w:t>act)</w:t>
      </w:r>
      <w:r w:rsidR="004F387C" w:rsidRPr="00A21612">
        <w:t>,</w:t>
      </w:r>
      <w:r w:rsidR="003C66A1" w:rsidRPr="00A21612">
        <w:t xml:space="preserve"> with the bold word “Abstract.” at the beginning. The abstract must not exceed the length of one column, but </w:t>
      </w:r>
      <w:proofErr w:type="gramStart"/>
      <w:r w:rsidR="003C66A1" w:rsidRPr="00A21612">
        <w:t>should be kept</w:t>
      </w:r>
      <w:proofErr w:type="gramEnd"/>
      <w:r w:rsidR="003C66A1" w:rsidRPr="00A21612">
        <w:t xml:space="preserve"> in general significantly briefer than this hard limit.</w:t>
      </w:r>
      <w:r w:rsidR="00342C3E">
        <w:t xml:space="preserve"> Concerning the overall </w:t>
      </w:r>
      <w:proofErr w:type="gramStart"/>
      <w:r w:rsidR="00342C3E">
        <w:t>length</w:t>
      </w:r>
      <w:proofErr w:type="gramEnd"/>
      <w:r w:rsidR="00342C3E">
        <w:t xml:space="preserve"> please consider that for every article in the SNE-journal an even number of pages is reserved.</w:t>
      </w:r>
    </w:p>
    <w:p w:rsidR="00B43D02" w:rsidRPr="00A21612" w:rsidRDefault="00E427B8" w:rsidP="00BE6DC8">
      <w:pPr>
        <w:pStyle w:val="berschrift1unnummeriert"/>
        <w:rPr>
          <w:rFonts w:ascii="CMU Sans Serif" w:eastAsia="Kozuka Gothic Pro M" w:hAnsi="CMU Sans Serif" w:cs="CMU Sans Serif"/>
        </w:rPr>
      </w:pPr>
      <w:r w:rsidRPr="00753D54">
        <w:rPr>
          <w:rFonts w:ascii="Open Sans" w:hAnsi="Open Sans" w:cs="Open Sans"/>
        </w:rPr>
        <w:t>Intro</w:t>
      </w:r>
      <w:r w:rsidRPr="00753D54">
        <w:rPr>
          <w:rFonts w:ascii="Open Sans" w:hAnsi="Open Sans" w:cs="Open Sans"/>
          <w:color w:val="1F497D"/>
        </w:rPr>
        <w:t>du</w:t>
      </w:r>
      <w:r w:rsidRPr="00753D54">
        <w:rPr>
          <w:rFonts w:ascii="Open Sans" w:hAnsi="Open Sans" w:cs="Open Sans"/>
        </w:rPr>
        <w:t>ction</w:t>
      </w:r>
    </w:p>
    <w:p w:rsidR="0086718E" w:rsidRPr="0041184D" w:rsidRDefault="0086718E" w:rsidP="0041184D">
      <w:pPr>
        <w:pStyle w:val="SNEBody"/>
      </w:pPr>
      <w:r w:rsidRPr="00CE7981">
        <w:t xml:space="preserve">The first section of your paper </w:t>
      </w:r>
      <w:proofErr w:type="gramStart"/>
      <w:r w:rsidRPr="00CE7981">
        <w:t>should be titled</w:t>
      </w:r>
      <w:proofErr w:type="gramEnd"/>
      <w:r w:rsidRPr="00CE7981">
        <w:t xml:space="preserve"> “Introduction” (or similar). It does not bear any section num</w:t>
      </w:r>
      <w:r w:rsidRPr="0041184D">
        <w:t>ber and should not have any subsections.</w:t>
      </w:r>
    </w:p>
    <w:p w:rsidR="0086718E" w:rsidRPr="0041184D" w:rsidRDefault="00267178" w:rsidP="0041184D">
      <w:pPr>
        <w:pStyle w:val="SNEBodyIndented"/>
      </w:pPr>
      <w:r w:rsidRPr="0041184D">
        <w:t>I</w:t>
      </w:r>
      <w:r w:rsidR="0086718E" w:rsidRPr="0041184D">
        <w:t xml:space="preserve">n general, always stick to the formatting templates prefixed with “SNE”, which </w:t>
      </w:r>
      <w:proofErr w:type="gramStart"/>
      <w:r w:rsidR="0086718E" w:rsidRPr="0041184D">
        <w:t>are provided</w:t>
      </w:r>
      <w:proofErr w:type="gramEnd"/>
      <w:r w:rsidR="0086718E" w:rsidRPr="0041184D">
        <w:t xml:space="preserve"> with this document template (see </w:t>
      </w:r>
      <w:r w:rsidR="002F2BC0" w:rsidRPr="0041184D">
        <w:t xml:space="preserve">the </w:t>
      </w:r>
      <w:r w:rsidR="0086718E" w:rsidRPr="0041184D">
        <w:t xml:space="preserve">help system of your text processor for an introduction on templates). Do not modify the page geometry or page margins and make sure </w:t>
      </w:r>
      <w:r w:rsidR="002F2BC0" w:rsidRPr="0041184D">
        <w:t xml:space="preserve">that </w:t>
      </w:r>
      <w:r w:rsidR="0086718E" w:rsidRPr="0041184D">
        <w:t xml:space="preserve">pasted text </w:t>
      </w:r>
      <w:proofErr w:type="gramStart"/>
      <w:r w:rsidR="0086718E" w:rsidRPr="0041184D">
        <w:t>is properly formatted</w:t>
      </w:r>
      <w:proofErr w:type="gramEnd"/>
      <w:r w:rsidR="0086718E" w:rsidRPr="0041184D">
        <w:t>.</w:t>
      </w:r>
    </w:p>
    <w:p w:rsidR="0086718E" w:rsidRDefault="0086718E" w:rsidP="0086718E">
      <w:pPr>
        <w:pStyle w:val="berschrift1"/>
      </w:pPr>
      <w:r w:rsidRPr="0086718E">
        <w:t>Text</w:t>
      </w:r>
      <w:r w:rsidR="003C66A1">
        <w:t xml:space="preserve"> / Section</w:t>
      </w:r>
    </w:p>
    <w:p w:rsidR="0086718E" w:rsidRPr="0041184D" w:rsidRDefault="0086718E" w:rsidP="0041184D">
      <w:pPr>
        <w:pStyle w:val="SNEBody"/>
      </w:pPr>
      <w:r w:rsidRPr="0041184D">
        <w:t xml:space="preserve">All papers </w:t>
      </w:r>
      <w:proofErr w:type="gramStart"/>
      <w:r w:rsidRPr="0041184D">
        <w:t>must be written</w:t>
      </w:r>
      <w:proofErr w:type="gramEnd"/>
      <w:r w:rsidRPr="0041184D">
        <w:t xml:space="preserve"> in English. Make good use of the spellchecker and ensure that automatic hyphenation </w:t>
      </w:r>
      <w:proofErr w:type="gramStart"/>
      <w:r w:rsidRPr="0041184D">
        <w:t>is activated</w:t>
      </w:r>
      <w:proofErr w:type="gramEnd"/>
      <w:r w:rsidRPr="0041184D">
        <w:t>.</w:t>
      </w:r>
    </w:p>
    <w:p w:rsidR="0086718E" w:rsidRPr="0041184D" w:rsidRDefault="00387EC5" w:rsidP="0041184D">
      <w:pPr>
        <w:pStyle w:val="SNEBodyIndented"/>
      </w:pPr>
      <w:r w:rsidRPr="0041184D">
        <w:t>Please use</w:t>
      </w:r>
      <w:r w:rsidR="004F387C" w:rsidRPr="0041184D">
        <w:t xml:space="preserve"> style template </w:t>
      </w:r>
      <w:r w:rsidR="0086718E" w:rsidRPr="0041184D">
        <w:t>SNE Body for the text, it automatically sets the correct line spacing. Each paragraph but the first is indented (use style</w:t>
      </w:r>
      <w:r w:rsidR="004F387C" w:rsidRPr="0041184D">
        <w:t xml:space="preserve"> template S</w:t>
      </w:r>
      <w:r w:rsidR="0086718E" w:rsidRPr="0041184D">
        <w:t xml:space="preserve">NE Body Indented for this purpose). </w:t>
      </w:r>
      <w:r w:rsidR="00B25774" w:rsidRPr="0041184D">
        <w:t>Do not worry about an ugly layout if some section is broken to the next page. This will be resolved in the typesetting process.</w:t>
      </w:r>
    </w:p>
    <w:p w:rsidR="0086718E" w:rsidRDefault="008D00A9" w:rsidP="0086718E">
      <w:pPr>
        <w:pStyle w:val="berschrift2"/>
      </w:pPr>
      <w:r>
        <w:t>S</w:t>
      </w:r>
      <w:r w:rsidR="0086718E" w:rsidRPr="0086718E">
        <w:t>ubsections</w:t>
      </w:r>
    </w:p>
    <w:p w:rsidR="0086718E" w:rsidRPr="0041184D" w:rsidRDefault="0086718E" w:rsidP="0041184D">
      <w:pPr>
        <w:pStyle w:val="SNEBody"/>
      </w:pPr>
      <w:r w:rsidRPr="0041184D">
        <w:t xml:space="preserve">All sections but the introduction are numbered. You may also use subsections. </w:t>
      </w:r>
      <w:r w:rsidR="00E01322">
        <w:t xml:space="preserve">Contrary to the caption of a </w:t>
      </w:r>
      <w:proofErr w:type="gramStart"/>
      <w:r w:rsidR="00E01322">
        <w:t>subsection</w:t>
      </w:r>
      <w:proofErr w:type="gramEnd"/>
      <w:r w:rsidR="00E01322">
        <w:t xml:space="preserve"> the</w:t>
      </w:r>
      <w:r w:rsidR="008D00A9">
        <w:t xml:space="preserve"> caption of each section should have capital initials</w:t>
      </w:r>
      <w:r w:rsidR="00E01322">
        <w:t xml:space="preserve">. </w:t>
      </w:r>
      <w:r w:rsidRPr="0041184D">
        <w:t xml:space="preserve">Note that no more than two levels </w:t>
      </w:r>
      <w:proofErr w:type="gramStart"/>
      <w:r w:rsidRPr="0041184D">
        <w:t>are allowed</w:t>
      </w:r>
      <w:proofErr w:type="gramEnd"/>
      <w:r w:rsidRPr="0041184D">
        <w:t xml:space="preserve"> – if </w:t>
      </w:r>
      <w:r w:rsidRPr="0041184D">
        <w:t>you need another level, please use paragraph headings as follows:</w:t>
      </w:r>
    </w:p>
    <w:p w:rsidR="00B25774" w:rsidRPr="00B25774" w:rsidRDefault="00B25774" w:rsidP="00B25774">
      <w:pPr>
        <w:pStyle w:val="SNEBodyIndented"/>
      </w:pPr>
    </w:p>
    <w:p w:rsidR="0086718E" w:rsidRPr="002309B3" w:rsidRDefault="0086718E" w:rsidP="0041184D">
      <w:pPr>
        <w:pStyle w:val="SNEBody"/>
      </w:pPr>
      <w:r w:rsidRPr="0086718E">
        <w:rPr>
          <w:rStyle w:val="berschrift3Zchn"/>
        </w:rPr>
        <w:t>Paragraph heading</w:t>
      </w:r>
      <w:r w:rsidR="00B25774" w:rsidRPr="00FB616F">
        <w:rPr>
          <w:color w:val="1F497D" w:themeColor="text2"/>
        </w:rPr>
        <w:t>.</w:t>
      </w:r>
      <w:r w:rsidR="00B25774">
        <w:t>  </w:t>
      </w:r>
      <w:r w:rsidRPr="002309B3">
        <w:t xml:space="preserve">This is an example of a paragraph heading. The heading </w:t>
      </w:r>
      <w:proofErr w:type="gramStart"/>
      <w:r w:rsidRPr="002309B3">
        <w:t xml:space="preserve">is </w:t>
      </w:r>
      <w:r w:rsidR="002F2BC0" w:rsidRPr="002309B3">
        <w:t>typeset</w:t>
      </w:r>
      <w:proofErr w:type="gramEnd"/>
      <w:r w:rsidR="002F2BC0" w:rsidRPr="002309B3">
        <w:t xml:space="preserve"> in bold, followed by a full stop and </w:t>
      </w:r>
      <w:r w:rsidRPr="002309B3">
        <w:t>pre</w:t>
      </w:r>
      <w:r w:rsidR="002F2BC0" w:rsidRPr="002309B3">
        <w:t>fixed by a blank line</w:t>
      </w:r>
      <w:r w:rsidRPr="002309B3">
        <w:t>.</w:t>
      </w:r>
      <w:r w:rsidR="00AE6574" w:rsidRPr="002309B3">
        <w:t xml:space="preserve"> Th</w:t>
      </w:r>
      <w:r w:rsidR="00A3352D" w:rsidRPr="002309B3">
        <w:t>e</w:t>
      </w:r>
      <w:r w:rsidR="00AE6574" w:rsidRPr="002309B3">
        <w:t xml:space="preserve"> </w:t>
      </w:r>
      <w:r w:rsidR="00AE6574" w:rsidRPr="002309B3">
        <w:rPr>
          <w:i/>
        </w:rPr>
        <w:t>SNE</w:t>
      </w:r>
      <w:r w:rsidR="00B25774" w:rsidRPr="002309B3">
        <w:rPr>
          <w:i/>
        </w:rPr>
        <w:t xml:space="preserve"> Paragraph Heading</w:t>
      </w:r>
      <w:r w:rsidR="00AE6574" w:rsidRPr="002309B3">
        <w:t xml:space="preserve"> </w:t>
      </w:r>
      <w:r w:rsidR="004F387C" w:rsidRPr="002309B3">
        <w:t>s</w:t>
      </w:r>
      <w:r w:rsidR="005C3306" w:rsidRPr="002309B3">
        <w:t xml:space="preserve">tyle </w:t>
      </w:r>
      <w:r w:rsidR="00AE6574" w:rsidRPr="002309B3">
        <w:t xml:space="preserve">template affects the </w:t>
      </w:r>
      <w:r w:rsidR="00B25774" w:rsidRPr="002309B3">
        <w:t>marked text.</w:t>
      </w:r>
    </w:p>
    <w:p w:rsidR="0086718E" w:rsidRDefault="0086718E" w:rsidP="00D90544">
      <w:pPr>
        <w:pStyle w:val="berschrift1"/>
      </w:pPr>
      <w:r w:rsidRPr="00D35F75">
        <w:t>Formulas</w:t>
      </w:r>
    </w:p>
    <w:p w:rsidR="0086718E" w:rsidRPr="002309B3" w:rsidRDefault="0086718E" w:rsidP="00D90544">
      <w:pPr>
        <w:pStyle w:val="SNEBody"/>
      </w:pPr>
      <w:r w:rsidRPr="002309B3">
        <w:t>For formulas, please use the built-in formula editor of MS Word 2007</w:t>
      </w:r>
      <w:r w:rsidR="00F32B92" w:rsidRPr="002309B3">
        <w:t>/2010</w:t>
      </w:r>
      <w:r w:rsidRPr="002309B3">
        <w:t>. To insert a</w:t>
      </w:r>
      <w:r w:rsidR="005C3306" w:rsidRPr="002309B3">
        <w:t xml:space="preserve"> </w:t>
      </w:r>
      <w:r w:rsidR="00075E15" w:rsidRPr="002309B3">
        <w:t xml:space="preserve">display </w:t>
      </w:r>
      <w:r w:rsidR="005C3306" w:rsidRPr="002309B3">
        <w:t>formula</w:t>
      </w:r>
      <w:r w:rsidRPr="002309B3">
        <w:t xml:space="preserve">, use “Insert &gt; Formula &gt; </w:t>
      </w:r>
      <w:proofErr w:type="spellStart"/>
      <w:r w:rsidR="00250771" w:rsidRPr="002309B3">
        <w:t>Boxed</w:t>
      </w:r>
      <w:r w:rsidRPr="002309B3">
        <w:t>Formula</w:t>
      </w:r>
      <w:proofErr w:type="spellEnd"/>
      <w:r w:rsidRPr="002309B3">
        <w:t>”, which automatically generat</w:t>
      </w:r>
      <w:r w:rsidR="00D65F16" w:rsidRPr="002309B3">
        <w:t>es</w:t>
      </w:r>
      <w:r w:rsidRPr="002309B3">
        <w:t xml:space="preserve"> </w:t>
      </w:r>
      <w:r w:rsidR="00075E15" w:rsidRPr="002309B3">
        <w:t>consecutive</w:t>
      </w:r>
      <w:r w:rsidRPr="002309B3">
        <w:t xml:space="preserve"> </w:t>
      </w:r>
      <w:r w:rsidR="00075E15" w:rsidRPr="002309B3">
        <w:t>formula numbers. Do not prefix formula numbers with section numbers.</w:t>
      </w:r>
    </w:p>
    <w:tbl>
      <w:tblPr>
        <w:tblStyle w:val="Tabellenraster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0"/>
        <w:gridCol w:w="236"/>
      </w:tblGrid>
      <w:tr w:rsidR="0086718E" w:rsidRPr="002309B3" w:rsidTr="0060483A">
        <w:trPr>
          <w:trHeight w:val="539"/>
        </w:trPr>
        <w:tc>
          <w:tcPr>
            <w:tcW w:w="0" w:type="auto"/>
            <w:vAlign w:val="center"/>
          </w:tcPr>
          <w:p w:rsidR="0086718E" w:rsidRPr="002309B3" w:rsidRDefault="00D94997" w:rsidP="0041184D">
            <w:pPr>
              <w:pStyle w:val="SNEBodyIndented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∇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ϕ=-4π</m:t>
                </m:r>
              </m:oMath>
            </m:oMathPara>
          </w:p>
        </w:tc>
        <w:tc>
          <w:tcPr>
            <w:tcW w:w="236" w:type="dxa"/>
            <w:vAlign w:val="center"/>
          </w:tcPr>
          <w:p w:rsidR="0086718E" w:rsidRPr="002309B3" w:rsidRDefault="0086718E" w:rsidP="0060483A">
            <w:pPr>
              <w:pStyle w:val="SNEBodyIndented"/>
              <w:ind w:firstLine="0"/>
            </w:pPr>
            <w:r w:rsidRPr="002309B3">
              <w:t>(</w:t>
            </w:r>
            <w:r w:rsidR="00D94997">
              <w:fldChar w:fldCharType="begin"/>
            </w:r>
            <w:r w:rsidR="00D94997">
              <w:instrText xml:space="preserve"> SEQ EquationNumber \* MERGEFORMAT </w:instrText>
            </w:r>
            <w:r w:rsidR="00D94997">
              <w:fldChar w:fldCharType="separate"/>
            </w:r>
            <w:r w:rsidR="00D6180B">
              <w:rPr>
                <w:noProof/>
              </w:rPr>
              <w:t>1</w:t>
            </w:r>
            <w:r w:rsidR="00D94997">
              <w:rPr>
                <w:noProof/>
              </w:rPr>
              <w:fldChar w:fldCharType="end"/>
            </w:r>
            <w:r w:rsidRPr="002309B3">
              <w:t>)</w:t>
            </w:r>
          </w:p>
        </w:tc>
      </w:tr>
    </w:tbl>
    <w:p w:rsidR="0086718E" w:rsidRPr="002309B3" w:rsidRDefault="00075E15" w:rsidP="00E724C0">
      <w:pPr>
        <w:pStyle w:val="SNEBody"/>
      </w:pPr>
      <w:r w:rsidRPr="002309B3">
        <w:t>Furthermore, t</w:t>
      </w:r>
      <w:r w:rsidR="00D65F16" w:rsidRPr="002309B3">
        <w:t xml:space="preserve">he formula editor </w:t>
      </w:r>
      <w:r w:rsidRPr="002309B3">
        <w:t xml:space="preserve">should be used </w:t>
      </w:r>
      <w:r w:rsidR="00D65F16" w:rsidRPr="002309B3">
        <w:t xml:space="preserve">for inline formulas </w:t>
      </w:r>
      <m:oMath>
        <m:r>
          <w:rPr>
            <w:rFonts w:ascii="Cambria Math" w:hAnsi="Cambria Math"/>
          </w:rPr>
          <m:t>ϕ∈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∞</m:t>
            </m:r>
          </m:sup>
        </m:sSup>
      </m:oMath>
      <w:r w:rsidR="00D65F16" w:rsidRPr="002309B3">
        <w:rPr>
          <w:rFonts w:eastAsiaTheme="minorEastAsia"/>
        </w:rPr>
        <w:t xml:space="preserve"> and for all mathematical </w:t>
      </w:r>
      <w:proofErr w:type="gramStart"/>
      <w:r w:rsidR="00D65F16" w:rsidRPr="002309B3">
        <w:rPr>
          <w:rFonts w:eastAsiaTheme="minorEastAsia"/>
        </w:rPr>
        <w:t xml:space="preserve">symbols </w:t>
      </w:r>
      <w:proofErr w:type="gramEnd"/>
      <m:oMath>
        <m:r>
          <w:rPr>
            <w:rFonts w:ascii="Cambria Math" w:eastAsiaTheme="minorEastAsia" w:hAnsi="Cambria Math"/>
          </w:rPr>
          <m:t>ϕ</m:t>
        </m:r>
      </m:oMath>
      <w:r w:rsidR="00D65F16" w:rsidRPr="002309B3">
        <w:rPr>
          <w:rFonts w:eastAsiaTheme="minorEastAsia"/>
        </w:rPr>
        <w:t>.</w:t>
      </w:r>
    </w:p>
    <w:p w:rsidR="0086718E" w:rsidRDefault="0086718E" w:rsidP="003C66A1">
      <w:pPr>
        <w:pStyle w:val="berschrift1"/>
      </w:pPr>
      <w:r>
        <w:t>Figures</w:t>
      </w:r>
    </w:p>
    <w:p w:rsidR="0086718E" w:rsidRPr="0041184D" w:rsidRDefault="0086718E" w:rsidP="0041184D">
      <w:pPr>
        <w:pStyle w:val="SNEBody"/>
      </w:pPr>
      <w:r w:rsidRPr="0041184D">
        <w:t>Please insert figures inline (do not move them around in the page) and compose a comprehensive caption for each figure. Make sure that the text inside the figure is also in English or else provide a translation.</w:t>
      </w:r>
    </w:p>
    <w:p w:rsidR="0086718E" w:rsidRDefault="0086718E" w:rsidP="0086718E">
      <w:pPr>
        <w:pStyle w:val="SNEBodyIndented"/>
      </w:pPr>
      <w:r>
        <w:rPr>
          <w:noProof/>
          <w:lang w:val="de-DE" w:eastAsia="de-DE"/>
        </w:rPr>
        <mc:AlternateContent>
          <mc:Choice Requires="wpc">
            <w:drawing>
              <wp:inline distT="0" distB="0" distL="0" distR="0" wp14:anchorId="481BB62B" wp14:editId="6A286842">
                <wp:extent cx="2304289" cy="1089965"/>
                <wp:effectExtent l="0" t="0" r="0" b="0"/>
                <wp:docPr id="12" name="Zeichenbereich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" name="Rechteck 1"/>
                        <wps:cNvSpPr/>
                        <wps:spPr>
                          <a:xfrm>
                            <a:off x="373075" y="175565"/>
                            <a:ext cx="768096" cy="51937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lipse 7"/>
                        <wps:cNvSpPr/>
                        <wps:spPr>
                          <a:xfrm>
                            <a:off x="892455" y="87783"/>
                            <a:ext cx="1133856" cy="67299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leichschenkliges Dreieck 9"/>
                        <wps:cNvSpPr/>
                        <wps:spPr>
                          <a:xfrm>
                            <a:off x="833933" y="409651"/>
                            <a:ext cx="621792" cy="555956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F16582" id="Zeichenbereich 12" o:spid="_x0000_s1026" editas="canvas" style="width:181.45pt;height:85.8pt;mso-position-horizontal-relative:char;mso-position-vertical-relative:line" coordsize="23037,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037;height:10896;visibility:visible;mso-wrap-style:square">
                  <v:fill o:detectmouseclick="t"/>
                  <v:path o:connecttype="none"/>
                </v:shape>
                <v:rect id="Rechteck 1" o:spid="_x0000_s1028" style="position:absolute;left:3730;top:1755;width:7681;height:5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" fillcolor="#4f81bd [3204]" strokecolor="#243f60 [1604]" strokeweight="2pt"/>
                <v:oval id="Ellipse 7" o:spid="_x0000_s1029" style="position:absolute;left:8924;top:877;width:11339;height:6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" fillcolor="#9bbb59 [3206]" strokecolor="#4e6128 [1606]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9" o:spid="_x0000_s1030" type="#_x0000_t5" style="position:absolute;left:8339;top:4096;width:6218;height:5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" fillcolor="#c0504d [3205]" strokecolor="#622423 [1605]" strokeweight="2pt"/>
                <w10:anchorlock/>
              </v:group>
            </w:pict>
          </mc:Fallback>
        </mc:AlternateContent>
      </w:r>
    </w:p>
    <w:p w:rsidR="00960B05" w:rsidRPr="00960B05" w:rsidRDefault="005F156B" w:rsidP="00E724C0">
      <w:pPr>
        <w:pStyle w:val="SNECaption"/>
      </w:pPr>
      <w:r>
        <w:rPr>
          <w:b/>
        </w:rPr>
        <w:t>Figure 1:</w:t>
      </w:r>
      <w:r w:rsidR="0086718E" w:rsidRPr="001C3156">
        <w:t xml:space="preserve"> Each figure and table caption is to </w:t>
      </w:r>
      <w:proofErr w:type="gramStart"/>
      <w:r w:rsidR="0086718E" w:rsidRPr="001C3156">
        <w:t>be put</w:t>
      </w:r>
      <w:proofErr w:type="gramEnd"/>
      <w:r w:rsidR="0086718E" w:rsidRPr="001C3156">
        <w:t xml:space="preserve"> below</w:t>
      </w:r>
      <w:r w:rsidR="00E724C0">
        <w:t xml:space="preserve"> </w:t>
      </w:r>
      <w:r w:rsidR="0086718E" w:rsidRPr="001C3156">
        <w:t>the figure, typeset like this caption. Insert each figure inline and compose good, comprehensive captions.</w:t>
      </w:r>
    </w:p>
    <w:p w:rsidR="007B619B" w:rsidRDefault="007B619B" w:rsidP="00EB1DC0">
      <w:pPr>
        <w:pStyle w:val="SNEBodyIndented"/>
      </w:pPr>
    </w:p>
    <w:p w:rsidR="008F29D4" w:rsidRPr="0041184D" w:rsidRDefault="008F29D4" w:rsidP="00E724C0">
      <w:pPr>
        <w:pStyle w:val="SNEBody"/>
      </w:pPr>
      <w:r w:rsidRPr="0041184D">
        <w:t xml:space="preserve">Figures must be provided with sufficient resolution (picture files), or adequately scalable (vector graphics). </w:t>
      </w:r>
    </w:p>
    <w:p w:rsidR="008F29D4" w:rsidRPr="0041184D" w:rsidRDefault="00EB1DC0" w:rsidP="0041184D">
      <w:pPr>
        <w:pStyle w:val="SNEBodyIndented"/>
      </w:pPr>
      <w:r w:rsidRPr="0041184D">
        <w:lastRenderedPageBreak/>
        <w:t xml:space="preserve">Do not worry about an ugly layout if some figure is broken to the next page. This will be resolved in the typesetting process. </w:t>
      </w:r>
    </w:p>
    <w:p w:rsidR="004404B9" w:rsidRPr="004404B9" w:rsidRDefault="004404B9" w:rsidP="008F29D4">
      <w:pPr>
        <w:pStyle w:val="berschrift1"/>
      </w:pPr>
      <w:r>
        <w:t>Lists and Tables</w:t>
      </w:r>
    </w:p>
    <w:p w:rsidR="0086718E" w:rsidRPr="0041184D" w:rsidRDefault="003C66A1" w:rsidP="0041184D">
      <w:pPr>
        <w:pStyle w:val="SNEBody"/>
      </w:pPr>
      <w:r w:rsidRPr="0041184D">
        <w:t xml:space="preserve">For lists and numbered </w:t>
      </w:r>
      <w:proofErr w:type="gramStart"/>
      <w:r w:rsidRPr="0041184D">
        <w:t>list</w:t>
      </w:r>
      <w:proofErr w:type="gramEnd"/>
      <w:r w:rsidR="004404B9" w:rsidRPr="0041184D">
        <w:t xml:space="preserve"> please use the provide</w:t>
      </w:r>
      <w:r w:rsidR="00994B1E" w:rsidRPr="0041184D">
        <w:t>d</w:t>
      </w:r>
      <w:r w:rsidR="004404B9" w:rsidRPr="0041184D">
        <w:t xml:space="preserve"> templates as</w:t>
      </w:r>
    </w:p>
    <w:p w:rsidR="00F35E0A" w:rsidRPr="002309B3" w:rsidRDefault="00F35E0A" w:rsidP="0086718E">
      <w:pPr>
        <w:pStyle w:val="SNEBodyIndented"/>
      </w:pPr>
    </w:p>
    <w:p w:rsidR="0086718E" w:rsidRPr="0041184D" w:rsidRDefault="004404B9" w:rsidP="00AF461F">
      <w:pPr>
        <w:pStyle w:val="SNEItemizedList"/>
        <w:rPr>
          <w:rFonts w:cstheme="minorHAnsi"/>
        </w:rPr>
      </w:pPr>
      <w:r w:rsidRPr="0041184D">
        <w:rPr>
          <w:rFonts w:cstheme="minorHAnsi"/>
        </w:rPr>
        <w:t>Template SNE Itemized List -1</w:t>
      </w:r>
    </w:p>
    <w:p w:rsidR="004404B9" w:rsidRPr="0041184D" w:rsidRDefault="004404B9" w:rsidP="00AF461F">
      <w:pPr>
        <w:pStyle w:val="SNEItemizedList"/>
        <w:rPr>
          <w:rFonts w:cstheme="minorHAnsi"/>
        </w:rPr>
      </w:pPr>
      <w:r w:rsidRPr="0041184D">
        <w:rPr>
          <w:rFonts w:cstheme="minorHAnsi"/>
        </w:rPr>
        <w:t>Template SNE Itemized List -2</w:t>
      </w:r>
    </w:p>
    <w:p w:rsidR="004404B9" w:rsidRPr="002309B3" w:rsidRDefault="004404B9" w:rsidP="004404B9">
      <w:pPr>
        <w:pStyle w:val="SNEItemizedList"/>
        <w:numPr>
          <w:ilvl w:val="0"/>
          <w:numId w:val="0"/>
        </w:numPr>
        <w:ind w:left="227" w:hanging="170"/>
      </w:pPr>
    </w:p>
    <w:p w:rsidR="004404B9" w:rsidRPr="0041184D" w:rsidRDefault="004404B9" w:rsidP="004404B9">
      <w:pPr>
        <w:pStyle w:val="SNENumberedList"/>
        <w:rPr>
          <w:rFonts w:cstheme="minorHAnsi"/>
        </w:rPr>
      </w:pPr>
      <w:r w:rsidRPr="0041184D">
        <w:rPr>
          <w:rFonts w:cstheme="minorHAnsi"/>
        </w:rPr>
        <w:t>Template SNE Numbered List -1</w:t>
      </w:r>
    </w:p>
    <w:p w:rsidR="004404B9" w:rsidRPr="0041184D" w:rsidRDefault="004404B9" w:rsidP="004404B9">
      <w:pPr>
        <w:pStyle w:val="SNENumberedList"/>
        <w:rPr>
          <w:rFonts w:cstheme="minorHAnsi"/>
        </w:rPr>
      </w:pPr>
      <w:r w:rsidRPr="0041184D">
        <w:rPr>
          <w:rFonts w:cstheme="minorHAnsi"/>
        </w:rPr>
        <w:t>Template SNE Numbered List -1</w:t>
      </w:r>
    </w:p>
    <w:p w:rsidR="004404B9" w:rsidRPr="002309B3" w:rsidRDefault="004404B9" w:rsidP="004404B9">
      <w:pPr>
        <w:pStyle w:val="SNENumberedList"/>
        <w:numPr>
          <w:ilvl w:val="0"/>
          <w:numId w:val="0"/>
        </w:numPr>
        <w:ind w:left="227" w:hanging="170"/>
      </w:pPr>
    </w:p>
    <w:p w:rsidR="004404B9" w:rsidRPr="002309B3" w:rsidRDefault="004404B9" w:rsidP="0041184D">
      <w:pPr>
        <w:pStyle w:val="SNEBodyIndented"/>
      </w:pPr>
      <w:r w:rsidRPr="002309B3">
        <w:t xml:space="preserve">Tables need not follow a given template; we suggest a plain formatting </w:t>
      </w:r>
      <w:r w:rsidR="00994B1E" w:rsidRPr="002309B3">
        <w:t xml:space="preserve">with given cell formatting, row and column headers (if necessary) in bold </w:t>
      </w:r>
      <w:r w:rsidRPr="002309B3">
        <w:t>as</w:t>
      </w:r>
    </w:p>
    <w:p w:rsidR="004404B9" w:rsidRDefault="004404B9" w:rsidP="0041184D">
      <w:pPr>
        <w:pStyle w:val="SNEBodyIndented"/>
      </w:pPr>
    </w:p>
    <w:tbl>
      <w:tblPr>
        <w:tblStyle w:val="SNE-Table"/>
        <w:tblW w:w="0" w:type="auto"/>
        <w:tblLook w:val="04A0" w:firstRow="1" w:lastRow="0" w:firstColumn="1" w:lastColumn="0" w:noHBand="0" w:noVBand="1"/>
      </w:tblPr>
      <w:tblGrid>
        <w:gridCol w:w="874"/>
        <w:gridCol w:w="2693"/>
        <w:gridCol w:w="956"/>
      </w:tblGrid>
      <w:tr w:rsidR="00994B1E" w:rsidRPr="00FB616F" w:rsidTr="00387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4" w:type="dxa"/>
          </w:tcPr>
          <w:p w:rsidR="004404B9" w:rsidRPr="00FB616F" w:rsidRDefault="004404B9" w:rsidP="00387EC5">
            <w:pPr>
              <w:pStyle w:val="SNETableCell"/>
              <w:rPr>
                <w:rFonts w:cs="CMU Sans Serif"/>
                <w:sz w:val="18"/>
                <w:szCs w:val="18"/>
              </w:rPr>
            </w:pPr>
          </w:p>
        </w:tc>
        <w:tc>
          <w:tcPr>
            <w:tcW w:w="2693" w:type="dxa"/>
          </w:tcPr>
          <w:p w:rsidR="004404B9" w:rsidRPr="00FB616F" w:rsidRDefault="00994B1E" w:rsidP="00387EC5">
            <w:pPr>
              <w:pStyle w:val="SNE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18"/>
                <w:szCs w:val="18"/>
              </w:rPr>
            </w:pPr>
            <w:r w:rsidRPr="00FB616F">
              <w:rPr>
                <w:rFonts w:cs="Open Sans"/>
                <w:sz w:val="18"/>
                <w:szCs w:val="18"/>
              </w:rPr>
              <w:t xml:space="preserve">Row Header </w:t>
            </w:r>
          </w:p>
        </w:tc>
        <w:tc>
          <w:tcPr>
            <w:tcW w:w="956" w:type="dxa"/>
          </w:tcPr>
          <w:p w:rsidR="004404B9" w:rsidRPr="00FB616F" w:rsidRDefault="00994B1E" w:rsidP="00387EC5">
            <w:pPr>
              <w:pStyle w:val="SNE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18"/>
                <w:szCs w:val="18"/>
              </w:rPr>
            </w:pPr>
            <w:r w:rsidRPr="00FB616F">
              <w:rPr>
                <w:rFonts w:cs="Open Sans"/>
                <w:sz w:val="18"/>
                <w:szCs w:val="18"/>
              </w:rPr>
              <w:t>RH</w:t>
            </w:r>
          </w:p>
        </w:tc>
      </w:tr>
      <w:tr w:rsidR="00994B1E" w:rsidRPr="00FB616F" w:rsidTr="00387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4404B9" w:rsidRPr="00FB616F" w:rsidRDefault="00994B1E" w:rsidP="00387EC5">
            <w:pPr>
              <w:pStyle w:val="SNETableCell"/>
              <w:rPr>
                <w:rFonts w:cs="Open Sans"/>
                <w:b w:val="0"/>
                <w:sz w:val="18"/>
                <w:szCs w:val="18"/>
              </w:rPr>
            </w:pPr>
            <w:r w:rsidRPr="00FB616F">
              <w:rPr>
                <w:rFonts w:cs="Open Sans"/>
                <w:sz w:val="18"/>
                <w:szCs w:val="18"/>
              </w:rPr>
              <w:t>Col1</w:t>
            </w:r>
          </w:p>
        </w:tc>
        <w:tc>
          <w:tcPr>
            <w:tcW w:w="2693" w:type="dxa"/>
          </w:tcPr>
          <w:p w:rsidR="004404B9" w:rsidRPr="00FB616F" w:rsidRDefault="00994B1E" w:rsidP="00387EC5">
            <w:pPr>
              <w:pStyle w:val="SNE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18"/>
                <w:szCs w:val="18"/>
              </w:rPr>
            </w:pPr>
            <w:r w:rsidRPr="00FB616F">
              <w:rPr>
                <w:rFonts w:cs="Open Sans"/>
                <w:sz w:val="18"/>
                <w:szCs w:val="18"/>
              </w:rPr>
              <w:t>SNE Table Cell Format – I1</w:t>
            </w:r>
          </w:p>
        </w:tc>
        <w:tc>
          <w:tcPr>
            <w:tcW w:w="956" w:type="dxa"/>
          </w:tcPr>
          <w:p w:rsidR="004404B9" w:rsidRPr="00FB616F" w:rsidRDefault="00994B1E" w:rsidP="00387EC5">
            <w:pPr>
              <w:pStyle w:val="SNE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18"/>
                <w:szCs w:val="18"/>
              </w:rPr>
            </w:pPr>
            <w:r w:rsidRPr="00FB616F">
              <w:rPr>
                <w:rFonts w:cs="Open Sans"/>
                <w:sz w:val="18"/>
                <w:szCs w:val="18"/>
              </w:rPr>
              <w:t>Item 2</w:t>
            </w:r>
          </w:p>
        </w:tc>
      </w:tr>
      <w:tr w:rsidR="00994B1E" w:rsidRPr="00FB616F" w:rsidTr="00387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4404B9" w:rsidRPr="00FB616F" w:rsidRDefault="00994B1E" w:rsidP="00387EC5">
            <w:pPr>
              <w:pStyle w:val="SNETableCell"/>
              <w:rPr>
                <w:rFonts w:cs="Open Sans"/>
                <w:b w:val="0"/>
                <w:sz w:val="18"/>
                <w:szCs w:val="18"/>
              </w:rPr>
            </w:pPr>
            <w:r w:rsidRPr="00FB616F">
              <w:rPr>
                <w:rFonts w:cs="Open Sans"/>
                <w:sz w:val="18"/>
                <w:szCs w:val="18"/>
              </w:rPr>
              <w:t>Col2</w:t>
            </w:r>
          </w:p>
        </w:tc>
        <w:tc>
          <w:tcPr>
            <w:tcW w:w="2693" w:type="dxa"/>
          </w:tcPr>
          <w:p w:rsidR="004404B9" w:rsidRPr="00FB616F" w:rsidRDefault="00994B1E" w:rsidP="00387EC5">
            <w:pPr>
              <w:pStyle w:val="SNE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18"/>
                <w:szCs w:val="18"/>
              </w:rPr>
            </w:pPr>
            <w:r w:rsidRPr="00FB616F">
              <w:rPr>
                <w:rFonts w:cs="Open Sans"/>
                <w:sz w:val="18"/>
                <w:szCs w:val="18"/>
              </w:rPr>
              <w:t>Item 3</w:t>
            </w:r>
          </w:p>
        </w:tc>
        <w:tc>
          <w:tcPr>
            <w:tcW w:w="956" w:type="dxa"/>
          </w:tcPr>
          <w:p w:rsidR="004404B9" w:rsidRPr="00FB616F" w:rsidRDefault="00994B1E" w:rsidP="00387EC5">
            <w:pPr>
              <w:pStyle w:val="SNE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18"/>
                <w:szCs w:val="18"/>
              </w:rPr>
            </w:pPr>
            <w:r w:rsidRPr="00FB616F">
              <w:rPr>
                <w:rFonts w:cs="Open Sans"/>
                <w:sz w:val="18"/>
                <w:szCs w:val="18"/>
              </w:rPr>
              <w:t>Item4</w:t>
            </w:r>
          </w:p>
        </w:tc>
      </w:tr>
    </w:tbl>
    <w:p w:rsidR="004404B9" w:rsidRDefault="004404B9" w:rsidP="004404B9">
      <w:pPr>
        <w:pStyle w:val="SNENumberedList"/>
        <w:numPr>
          <w:ilvl w:val="0"/>
          <w:numId w:val="0"/>
        </w:numPr>
        <w:ind w:left="227" w:hanging="170"/>
      </w:pPr>
    </w:p>
    <w:p w:rsidR="00994B1E" w:rsidRPr="001C3156" w:rsidRDefault="005F156B" w:rsidP="00E724C0">
      <w:pPr>
        <w:pStyle w:val="SNECaption"/>
        <w:ind w:left="833" w:hanging="652"/>
      </w:pPr>
      <w:r>
        <w:rPr>
          <w:b/>
        </w:rPr>
        <w:t>Table 1:</w:t>
      </w:r>
      <w:r w:rsidR="00994B1E" w:rsidRPr="001C3156">
        <w:t xml:space="preserve"> Each figure and table caption is to </w:t>
      </w:r>
      <w:proofErr w:type="gramStart"/>
      <w:r w:rsidR="00994B1E" w:rsidRPr="001C3156">
        <w:t>be put</w:t>
      </w:r>
      <w:proofErr w:type="gramEnd"/>
      <w:r w:rsidR="00994B1E" w:rsidRPr="001C3156">
        <w:t xml:space="preserve"> below the</w:t>
      </w:r>
      <w:r w:rsidR="00E724C0">
        <w:t xml:space="preserve"> </w:t>
      </w:r>
      <w:r w:rsidR="00994B1E" w:rsidRPr="001C3156">
        <w:t xml:space="preserve">figure, typeset like this caption. Insert each </w:t>
      </w:r>
      <w:r w:rsidR="0060781A" w:rsidRPr="001C3156">
        <w:t>table</w:t>
      </w:r>
      <w:r w:rsidR="00994B1E" w:rsidRPr="001C3156">
        <w:t xml:space="preserve"> inline and compose good, comprehensive captions.</w:t>
      </w:r>
    </w:p>
    <w:p w:rsidR="00AE6574" w:rsidRDefault="00AE6574" w:rsidP="00AE6574">
      <w:pPr>
        <w:pStyle w:val="berschrift1"/>
      </w:pPr>
      <w:r>
        <w:t>Listings and Code</w:t>
      </w:r>
    </w:p>
    <w:p w:rsidR="00AE6574" w:rsidRPr="002309B3" w:rsidRDefault="00AE6574" w:rsidP="00A02310">
      <w:pPr>
        <w:pStyle w:val="SNEBody"/>
      </w:pPr>
      <w:r w:rsidRPr="00837BD8">
        <w:t xml:space="preserve">Code snippets of computer programs </w:t>
      </w:r>
      <w:proofErr w:type="gramStart"/>
      <w:r w:rsidRPr="00837BD8">
        <w:t>can be put</w:t>
      </w:r>
      <w:proofErr w:type="gramEnd"/>
      <w:r w:rsidRPr="00837BD8">
        <w:t xml:space="preserve"> in</w:t>
      </w:r>
      <w:r>
        <w:t xml:space="preserve"> </w:t>
      </w:r>
      <w:r w:rsidRPr="00837BD8">
        <w:rPr>
          <w:rStyle w:val="SNECode"/>
        </w:rPr>
        <w:t>running text</w:t>
      </w:r>
      <w:r>
        <w:t xml:space="preserve"> </w:t>
      </w:r>
      <w:r w:rsidR="00B25774" w:rsidRPr="00837BD8">
        <w:t xml:space="preserve">or in sections </w:t>
      </w:r>
      <w:r w:rsidRPr="00837BD8">
        <w:t>using the templa</w:t>
      </w:r>
      <w:r w:rsidR="00B25774" w:rsidRPr="00837BD8">
        <w:t>t</w:t>
      </w:r>
      <w:r w:rsidRPr="00837BD8">
        <w:t>e SNE Code</w:t>
      </w:r>
      <w:r w:rsidR="00387EC5" w:rsidRPr="00837BD8">
        <w:t>:</w:t>
      </w:r>
    </w:p>
    <w:p w:rsidR="00EB1DC0" w:rsidRPr="00837BD8" w:rsidRDefault="00EB1DC0" w:rsidP="00387EC5">
      <w:pPr>
        <w:pStyle w:val="SNEBodyIndented"/>
        <w:ind w:firstLine="0"/>
        <w:rPr>
          <w:rStyle w:val="SNECode"/>
        </w:rPr>
      </w:pPr>
    </w:p>
    <w:p w:rsidR="008F29D4" w:rsidRPr="00837BD8" w:rsidRDefault="008F29D4" w:rsidP="002837D0">
      <w:pPr>
        <w:pStyle w:val="SNEBodyIndented"/>
        <w:rPr>
          <w:rStyle w:val="SNECode"/>
        </w:rPr>
      </w:pPr>
      <w:r w:rsidRPr="00837BD8">
        <w:rPr>
          <w:rStyle w:val="SNECode"/>
        </w:rPr>
        <w:t>Begin {</w:t>
      </w:r>
    </w:p>
    <w:p w:rsidR="00AE6574" w:rsidRPr="00837BD8" w:rsidRDefault="00387EC5" w:rsidP="002837D0">
      <w:pPr>
        <w:pStyle w:val="SNEBodyIndented"/>
        <w:rPr>
          <w:rStyle w:val="SNECode"/>
        </w:rPr>
      </w:pPr>
      <w:proofErr w:type="spellStart"/>
      <w:r w:rsidRPr="00837BD8">
        <w:rPr>
          <w:rStyle w:val="SNECode"/>
        </w:rPr>
        <w:t>Printf</w:t>
      </w:r>
      <w:proofErr w:type="spellEnd"/>
      <w:r w:rsidRPr="00837BD8">
        <w:rPr>
          <w:rStyle w:val="SNECode"/>
        </w:rPr>
        <w:t xml:space="preserve"> (‘hello world’)</w:t>
      </w:r>
    </w:p>
    <w:p w:rsidR="00AE6574" w:rsidRPr="00837BD8" w:rsidRDefault="00AE6574" w:rsidP="002837D0">
      <w:pPr>
        <w:pStyle w:val="SNEBodyIndented"/>
        <w:rPr>
          <w:rStyle w:val="SNECode"/>
        </w:rPr>
      </w:pPr>
      <w:r w:rsidRPr="00837BD8">
        <w:rPr>
          <w:rStyle w:val="SNECode"/>
        </w:rPr>
        <w:t>Exit</w:t>
      </w:r>
      <w:r w:rsidR="00387EC5" w:rsidRPr="00837BD8">
        <w:rPr>
          <w:rStyle w:val="SNECode"/>
        </w:rPr>
        <w:t>}</w:t>
      </w:r>
    </w:p>
    <w:p w:rsidR="00AE6574" w:rsidRDefault="00AE6574" w:rsidP="00387EC5">
      <w:pPr>
        <w:pStyle w:val="SNEBodyIndented"/>
        <w:ind w:firstLine="0"/>
      </w:pPr>
    </w:p>
    <w:p w:rsidR="00AE6574" w:rsidRPr="002309B3" w:rsidRDefault="008F29D4" w:rsidP="00387EC5">
      <w:pPr>
        <w:pStyle w:val="SNEBody"/>
      </w:pPr>
      <w:r>
        <w:t xml:space="preserve">This </w:t>
      </w:r>
      <w:r w:rsidRPr="00B25774">
        <w:rPr>
          <w:i/>
        </w:rPr>
        <w:t xml:space="preserve">SNE </w:t>
      </w:r>
      <w:r>
        <w:rPr>
          <w:i/>
        </w:rPr>
        <w:t>Code</w:t>
      </w:r>
      <w:r>
        <w:t xml:space="preserve"> template affects the marked text. </w:t>
      </w:r>
      <w:r w:rsidR="00EB1DC0">
        <w:t xml:space="preserve">If the code snippet should be cited within the text, please </w:t>
      </w:r>
      <w:r w:rsidR="008E36E0">
        <w:t xml:space="preserve">use caption type Listing 1, </w:t>
      </w:r>
      <w:proofErr w:type="gramStart"/>
      <w:r w:rsidR="008E36E0">
        <w:t>…(</w:t>
      </w:r>
      <w:proofErr w:type="gramEnd"/>
      <w:r w:rsidR="008E36E0">
        <w:t>as figures and tables): a</w:t>
      </w:r>
      <w:r w:rsidR="00EB1DC0">
        <w:t>s long listings may impair the readability of the running text, it is suggested to make use of an unnum</w:t>
      </w:r>
      <w:r w:rsidR="00D102B0">
        <w:t>b</w:t>
      </w:r>
      <w:r w:rsidR="00EB1DC0">
        <w:t xml:space="preserve">ered </w:t>
      </w:r>
      <w:r w:rsidR="00EB1DC0" w:rsidRPr="00EB1DC0">
        <w:rPr>
          <w:i/>
        </w:rPr>
        <w:t xml:space="preserve">Appendix </w:t>
      </w:r>
      <w:r w:rsidR="00EB1DC0" w:rsidRPr="0041184D">
        <w:rPr>
          <w:rFonts w:cstheme="minorHAnsi"/>
          <w:i/>
        </w:rPr>
        <w:t>Section</w:t>
      </w:r>
      <w:r w:rsidR="00EB1DC0" w:rsidRPr="0041184D">
        <w:rPr>
          <w:rFonts w:cstheme="minorHAnsi"/>
        </w:rPr>
        <w:t xml:space="preserve"> at the end of the article.</w:t>
      </w:r>
    </w:p>
    <w:p w:rsidR="000A1DB9" w:rsidRPr="000A1DB9" w:rsidRDefault="000A1DB9" w:rsidP="000A1DB9">
      <w:pPr>
        <w:pStyle w:val="SNEBodyIndented"/>
      </w:pPr>
      <w:r>
        <w:tab/>
      </w:r>
    </w:p>
    <w:p w:rsidR="002837D0" w:rsidRDefault="002837D0" w:rsidP="00387EC5">
      <w:pPr>
        <w:pStyle w:val="berschrift3"/>
      </w:pPr>
      <w:r>
        <w:t>References</w:t>
      </w:r>
    </w:p>
    <w:p w:rsidR="00F32B92" w:rsidRPr="0041184D" w:rsidRDefault="00A56A88" w:rsidP="003B3E3D">
      <w:pPr>
        <w:pStyle w:val="SNEReferences"/>
        <w:rPr>
          <w:rFonts w:cstheme="minorHAnsi"/>
        </w:rPr>
      </w:pPr>
      <w:r w:rsidRPr="0041184D">
        <w:rPr>
          <w:rFonts w:cstheme="minorHAnsi"/>
        </w:rPr>
        <w:t xml:space="preserve">Author, A. </w:t>
      </w:r>
      <w:r w:rsidRPr="0041184D">
        <w:rPr>
          <w:rFonts w:cstheme="minorHAnsi"/>
          <w:i/>
        </w:rPr>
        <w:t xml:space="preserve">Title of </w:t>
      </w:r>
      <w:r w:rsidR="00B25544" w:rsidRPr="0041184D">
        <w:rPr>
          <w:rFonts w:cstheme="minorHAnsi"/>
          <w:i/>
        </w:rPr>
        <w:t>h</w:t>
      </w:r>
      <w:r w:rsidRPr="0041184D">
        <w:rPr>
          <w:rFonts w:cstheme="minorHAnsi"/>
          <w:i/>
        </w:rPr>
        <w:t xml:space="preserve">is </w:t>
      </w:r>
      <w:r w:rsidR="00B25544" w:rsidRPr="0041184D">
        <w:rPr>
          <w:rFonts w:cstheme="minorHAnsi"/>
          <w:i/>
        </w:rPr>
        <w:t>p</w:t>
      </w:r>
      <w:r w:rsidRPr="0041184D">
        <w:rPr>
          <w:rFonts w:cstheme="minorHAnsi"/>
          <w:i/>
        </w:rPr>
        <w:t xml:space="preserve">ublished </w:t>
      </w:r>
      <w:r w:rsidR="00B25544" w:rsidRPr="0041184D">
        <w:rPr>
          <w:rFonts w:cstheme="minorHAnsi"/>
          <w:i/>
        </w:rPr>
        <w:t>b</w:t>
      </w:r>
      <w:r w:rsidRPr="0041184D">
        <w:rPr>
          <w:rFonts w:cstheme="minorHAnsi"/>
          <w:i/>
        </w:rPr>
        <w:t>ook</w:t>
      </w:r>
      <w:r w:rsidR="003B3E3D" w:rsidRPr="0041184D">
        <w:rPr>
          <w:rFonts w:cstheme="minorHAnsi"/>
        </w:rPr>
        <w:t xml:space="preserve">. Edition. </w:t>
      </w:r>
      <w:r w:rsidR="00757DB8" w:rsidRPr="0041184D">
        <w:rPr>
          <w:rFonts w:cstheme="minorHAnsi"/>
        </w:rPr>
        <w:t xml:space="preserve">City of </w:t>
      </w:r>
      <w:r w:rsidR="00B25544" w:rsidRPr="0041184D">
        <w:rPr>
          <w:rFonts w:cstheme="minorHAnsi"/>
        </w:rPr>
        <w:t>P</w:t>
      </w:r>
      <w:r w:rsidR="00757DB8" w:rsidRPr="0041184D">
        <w:rPr>
          <w:rFonts w:cstheme="minorHAnsi"/>
        </w:rPr>
        <w:t xml:space="preserve">ublisher: </w:t>
      </w:r>
      <w:r w:rsidRPr="0041184D">
        <w:rPr>
          <w:rFonts w:cstheme="minorHAnsi"/>
        </w:rPr>
        <w:t xml:space="preserve"> Abbrev. </w:t>
      </w:r>
      <w:proofErr w:type="gramStart"/>
      <w:r w:rsidRPr="0041184D">
        <w:rPr>
          <w:rFonts w:cstheme="minorHAnsi"/>
        </w:rPr>
        <w:t>of</w:t>
      </w:r>
      <w:proofErr w:type="gramEnd"/>
      <w:r w:rsidRPr="0041184D">
        <w:rPr>
          <w:rFonts w:cstheme="minorHAnsi"/>
        </w:rPr>
        <w:t xml:space="preserve"> Publisher</w:t>
      </w:r>
      <w:r w:rsidR="0010519D" w:rsidRPr="0041184D">
        <w:rPr>
          <w:rFonts w:cstheme="minorHAnsi"/>
        </w:rPr>
        <w:t>; year.</w:t>
      </w:r>
      <w:r w:rsidR="00B25544" w:rsidRPr="0041184D">
        <w:rPr>
          <w:rFonts w:cstheme="minorHAnsi"/>
        </w:rPr>
        <w:t xml:space="preserve"> </w:t>
      </w:r>
      <w:proofErr w:type="gramStart"/>
      <w:r w:rsidR="003B3E3D" w:rsidRPr="0041184D">
        <w:rPr>
          <w:rFonts w:cstheme="minorHAnsi"/>
        </w:rPr>
        <w:t>total</w:t>
      </w:r>
      <w:proofErr w:type="gramEnd"/>
      <w:r w:rsidR="003B3E3D" w:rsidRPr="0041184D">
        <w:rPr>
          <w:rFonts w:cstheme="minorHAnsi"/>
        </w:rPr>
        <w:t xml:space="preserve"> pages of book</w:t>
      </w:r>
      <w:r w:rsidR="0010519D" w:rsidRPr="0041184D">
        <w:rPr>
          <w:rFonts w:cstheme="minorHAnsi"/>
        </w:rPr>
        <w:t xml:space="preserve"> p</w:t>
      </w:r>
      <w:r w:rsidRPr="0041184D">
        <w:rPr>
          <w:rFonts w:cstheme="minorHAnsi"/>
        </w:rPr>
        <w:t>.</w:t>
      </w:r>
    </w:p>
    <w:p w:rsidR="002837D0" w:rsidRPr="0041184D" w:rsidRDefault="00A56A88" w:rsidP="00387EC5">
      <w:pPr>
        <w:pStyle w:val="SNEReferences"/>
        <w:rPr>
          <w:rFonts w:cstheme="minorHAnsi"/>
        </w:rPr>
      </w:pPr>
      <w:r w:rsidRPr="0041184D">
        <w:rPr>
          <w:rFonts w:cstheme="minorHAnsi"/>
        </w:rPr>
        <w:t>Author2</w:t>
      </w:r>
      <w:r w:rsidR="0010519D" w:rsidRPr="0041184D">
        <w:rPr>
          <w:rFonts w:cstheme="minorHAnsi"/>
        </w:rPr>
        <w:t xml:space="preserve"> </w:t>
      </w:r>
      <w:r w:rsidR="009853C9" w:rsidRPr="0041184D">
        <w:rPr>
          <w:rFonts w:cstheme="minorHAnsi"/>
        </w:rPr>
        <w:t>A</w:t>
      </w:r>
      <w:r w:rsidR="0010519D" w:rsidRPr="0041184D">
        <w:rPr>
          <w:rFonts w:cstheme="minorHAnsi"/>
        </w:rPr>
        <w:t xml:space="preserve">, Author3 </w:t>
      </w:r>
      <w:r w:rsidR="009853C9" w:rsidRPr="0041184D">
        <w:rPr>
          <w:rFonts w:cstheme="minorHAnsi"/>
        </w:rPr>
        <w:t>BC</w:t>
      </w:r>
      <w:r w:rsidRPr="0041184D">
        <w:rPr>
          <w:rFonts w:cstheme="minorHAnsi"/>
        </w:rPr>
        <w:t>, Au</w:t>
      </w:r>
      <w:r w:rsidR="00F32B92" w:rsidRPr="0041184D">
        <w:rPr>
          <w:rFonts w:cstheme="minorHAnsi"/>
        </w:rPr>
        <w:t>thor4</w:t>
      </w:r>
      <w:r w:rsidRPr="0041184D">
        <w:rPr>
          <w:rFonts w:cstheme="minorHAnsi"/>
        </w:rPr>
        <w:t xml:space="preserve"> D</w:t>
      </w:r>
      <w:r w:rsidR="00F32B92" w:rsidRPr="0041184D">
        <w:rPr>
          <w:rFonts w:cstheme="minorHAnsi"/>
        </w:rPr>
        <w:t>, editors</w:t>
      </w:r>
      <w:r w:rsidRPr="0041184D">
        <w:rPr>
          <w:rFonts w:cstheme="minorHAnsi"/>
        </w:rPr>
        <w:t xml:space="preserve">. </w:t>
      </w:r>
      <w:r w:rsidR="00B25544" w:rsidRPr="0041184D">
        <w:rPr>
          <w:rFonts w:cstheme="minorHAnsi"/>
          <w:i/>
        </w:rPr>
        <w:t xml:space="preserve">Title of </w:t>
      </w:r>
      <w:r w:rsidR="00B25544" w:rsidRPr="0041184D">
        <w:rPr>
          <w:rFonts w:cstheme="minorHAnsi"/>
          <w:i/>
        </w:rPr>
        <w:t>published b</w:t>
      </w:r>
      <w:r w:rsidRPr="0041184D">
        <w:rPr>
          <w:rFonts w:cstheme="minorHAnsi"/>
          <w:i/>
        </w:rPr>
        <w:t>ook</w:t>
      </w:r>
      <w:r w:rsidR="00A757BE" w:rsidRPr="0041184D">
        <w:rPr>
          <w:rFonts w:cstheme="minorHAnsi"/>
        </w:rPr>
        <w:t>.</w:t>
      </w:r>
      <w:r w:rsidRPr="0041184D">
        <w:rPr>
          <w:rFonts w:cstheme="minorHAnsi"/>
        </w:rPr>
        <w:t xml:space="preserve"> </w:t>
      </w:r>
      <w:proofErr w:type="gramStart"/>
      <w:r w:rsidR="003B3E3D" w:rsidRPr="0041184D">
        <w:rPr>
          <w:rFonts w:cstheme="minorHAnsi"/>
        </w:rPr>
        <w:t>8</w:t>
      </w:r>
      <w:r w:rsidRPr="0041184D">
        <w:rPr>
          <w:rFonts w:cstheme="minorHAnsi"/>
        </w:rPr>
        <w:t>th</w:t>
      </w:r>
      <w:proofErr w:type="gramEnd"/>
      <w:r w:rsidRPr="0041184D">
        <w:rPr>
          <w:rFonts w:cstheme="minorHAnsi"/>
        </w:rPr>
        <w:t xml:space="preserve"> ed.</w:t>
      </w:r>
      <w:r w:rsidR="00A757BE" w:rsidRPr="0041184D">
        <w:rPr>
          <w:rFonts w:cstheme="minorHAnsi"/>
        </w:rPr>
        <w:t xml:space="preserve"> </w:t>
      </w:r>
      <w:r w:rsidRPr="0041184D">
        <w:rPr>
          <w:rFonts w:cstheme="minorHAnsi"/>
        </w:rPr>
        <w:t>City of Publisher</w:t>
      </w:r>
      <w:r w:rsidR="00A757BE" w:rsidRPr="0041184D">
        <w:rPr>
          <w:rFonts w:cstheme="minorHAnsi"/>
        </w:rPr>
        <w:t xml:space="preserve">: Abbrev. </w:t>
      </w:r>
      <w:proofErr w:type="gramStart"/>
      <w:r w:rsidR="00A757BE" w:rsidRPr="0041184D">
        <w:rPr>
          <w:rFonts w:cstheme="minorHAnsi"/>
        </w:rPr>
        <w:t>of</w:t>
      </w:r>
      <w:proofErr w:type="gramEnd"/>
      <w:r w:rsidR="00A757BE" w:rsidRPr="0041184D">
        <w:rPr>
          <w:rFonts w:cstheme="minorHAnsi"/>
        </w:rPr>
        <w:t xml:space="preserve"> Publisher; year.</w:t>
      </w:r>
      <w:r w:rsidRPr="0041184D">
        <w:rPr>
          <w:rFonts w:cstheme="minorHAnsi"/>
        </w:rPr>
        <w:t xml:space="preserve"> </w:t>
      </w:r>
      <w:r w:rsidR="003B3E3D" w:rsidRPr="0041184D">
        <w:rPr>
          <w:rFonts w:cstheme="minorHAnsi"/>
        </w:rPr>
        <w:t>1234</w:t>
      </w:r>
      <w:r w:rsidR="00A757BE" w:rsidRPr="0041184D">
        <w:rPr>
          <w:rFonts w:cstheme="minorHAnsi"/>
        </w:rPr>
        <w:t xml:space="preserve"> p</w:t>
      </w:r>
      <w:r w:rsidRPr="0041184D">
        <w:rPr>
          <w:rFonts w:cstheme="minorHAnsi"/>
        </w:rPr>
        <w:t>.</w:t>
      </w:r>
    </w:p>
    <w:p w:rsidR="009853C9" w:rsidRPr="0041184D" w:rsidRDefault="009853C9" w:rsidP="009853C9">
      <w:pPr>
        <w:pStyle w:val="SNEReferences"/>
        <w:rPr>
          <w:rFonts w:cstheme="minorHAnsi"/>
        </w:rPr>
      </w:pPr>
      <w:r w:rsidRPr="0041184D">
        <w:rPr>
          <w:rFonts w:cstheme="minorHAnsi"/>
        </w:rPr>
        <w:t xml:space="preserve">Author2 B, Author3 CA. Title of the </w:t>
      </w:r>
      <w:r w:rsidR="00676B73" w:rsidRPr="0041184D">
        <w:rPr>
          <w:rFonts w:cstheme="minorHAnsi"/>
        </w:rPr>
        <w:t>c</w:t>
      </w:r>
      <w:r w:rsidRPr="0041184D">
        <w:rPr>
          <w:rFonts w:cstheme="minorHAnsi"/>
        </w:rPr>
        <w:t xml:space="preserve">hapter within the book. In: Author4 D, Author5 E, editors. </w:t>
      </w:r>
      <w:r w:rsidRPr="0041184D">
        <w:rPr>
          <w:rFonts w:cstheme="minorHAnsi"/>
          <w:i/>
        </w:rPr>
        <w:t xml:space="preserve">Title of </w:t>
      </w:r>
      <w:r w:rsidR="00676B73" w:rsidRPr="0041184D">
        <w:rPr>
          <w:rFonts w:cstheme="minorHAnsi"/>
          <w:i/>
        </w:rPr>
        <w:t>p</w:t>
      </w:r>
      <w:r w:rsidRPr="0041184D">
        <w:rPr>
          <w:rFonts w:cstheme="minorHAnsi"/>
          <w:i/>
        </w:rPr>
        <w:t>ublished Book</w:t>
      </w:r>
      <w:r w:rsidRPr="0041184D">
        <w:rPr>
          <w:rFonts w:cstheme="minorHAnsi"/>
        </w:rPr>
        <w:t xml:space="preserve">. </w:t>
      </w:r>
      <w:r w:rsidR="003B3E3D" w:rsidRPr="0041184D">
        <w:rPr>
          <w:rFonts w:cstheme="minorHAnsi"/>
        </w:rPr>
        <w:t>Edition</w:t>
      </w:r>
      <w:r w:rsidRPr="0041184D">
        <w:rPr>
          <w:rFonts w:cstheme="minorHAnsi"/>
        </w:rPr>
        <w:t xml:space="preserve">. City of Publisher: Abbrev. </w:t>
      </w:r>
      <w:proofErr w:type="gramStart"/>
      <w:r w:rsidRPr="0041184D">
        <w:rPr>
          <w:rFonts w:cstheme="minorHAnsi"/>
        </w:rPr>
        <w:t>of</w:t>
      </w:r>
      <w:proofErr w:type="gramEnd"/>
      <w:r w:rsidRPr="0041184D">
        <w:rPr>
          <w:rFonts w:cstheme="minorHAnsi"/>
        </w:rPr>
        <w:t xml:space="preserve"> Publisher; year. </w:t>
      </w:r>
      <w:proofErr w:type="gramStart"/>
      <w:r w:rsidRPr="0041184D">
        <w:rPr>
          <w:rFonts w:cstheme="minorHAnsi"/>
        </w:rPr>
        <w:t>p</w:t>
      </w:r>
      <w:proofErr w:type="gramEnd"/>
      <w:r w:rsidRPr="0041184D">
        <w:rPr>
          <w:rFonts w:cstheme="minorHAnsi"/>
        </w:rPr>
        <w:t xml:space="preserve"> 1234-</w:t>
      </w:r>
      <w:r w:rsidR="00676B73" w:rsidRPr="0041184D">
        <w:rPr>
          <w:rFonts w:cstheme="minorHAnsi"/>
        </w:rPr>
        <w:t>total pages of chapter</w:t>
      </w:r>
      <w:r w:rsidRPr="0041184D">
        <w:rPr>
          <w:rFonts w:cstheme="minorHAnsi"/>
        </w:rPr>
        <w:t>.</w:t>
      </w:r>
    </w:p>
    <w:p w:rsidR="006964B7" w:rsidRPr="0041184D" w:rsidRDefault="006964B7" w:rsidP="009853C9">
      <w:pPr>
        <w:pStyle w:val="SNEReferences"/>
        <w:rPr>
          <w:rFonts w:cstheme="minorHAnsi"/>
        </w:rPr>
      </w:pPr>
      <w:r w:rsidRPr="0041184D">
        <w:rPr>
          <w:rFonts w:cstheme="minorHAnsi"/>
        </w:rPr>
        <w:t xml:space="preserve">Author, A. </w:t>
      </w:r>
      <w:r w:rsidRPr="0041184D">
        <w:rPr>
          <w:rFonts w:cstheme="minorHAnsi"/>
          <w:i/>
        </w:rPr>
        <w:t>Title of Dissertation</w:t>
      </w:r>
      <w:r w:rsidRPr="0041184D">
        <w:rPr>
          <w:rFonts w:cstheme="minorHAnsi"/>
        </w:rPr>
        <w:t xml:space="preserve"> [dissertation]. [</w:t>
      </w:r>
      <w:proofErr w:type="spellStart"/>
      <w:r w:rsidRPr="0041184D">
        <w:rPr>
          <w:rFonts w:cstheme="minorHAnsi"/>
        </w:rPr>
        <w:t>Departement</w:t>
      </w:r>
      <w:proofErr w:type="spellEnd"/>
      <w:r w:rsidRPr="0041184D">
        <w:rPr>
          <w:rFonts w:cstheme="minorHAnsi"/>
        </w:rPr>
        <w:t>, (</w:t>
      </w:r>
      <w:proofErr w:type="spellStart"/>
      <w:r w:rsidRPr="0041184D">
        <w:rPr>
          <w:rFonts w:cstheme="minorHAnsi"/>
        </w:rPr>
        <w:t>abrev</w:t>
      </w:r>
      <w:proofErr w:type="spellEnd"/>
      <w:r w:rsidRPr="0041184D">
        <w:rPr>
          <w:rFonts w:cstheme="minorHAnsi"/>
        </w:rPr>
        <w:t xml:space="preserve">. State)]. </w:t>
      </w:r>
      <w:r w:rsidR="00B159DE" w:rsidRPr="0041184D">
        <w:rPr>
          <w:rFonts w:cstheme="minorHAnsi"/>
        </w:rPr>
        <w:t xml:space="preserve">Name of University; year. </w:t>
      </w:r>
      <w:proofErr w:type="spellStart"/>
      <w:proofErr w:type="gramStart"/>
      <w:r w:rsidR="00B159DE" w:rsidRPr="0041184D">
        <w:rPr>
          <w:rFonts w:cstheme="minorHAnsi"/>
        </w:rPr>
        <w:t>doi</w:t>
      </w:r>
      <w:proofErr w:type="spellEnd"/>
      <w:proofErr w:type="gramEnd"/>
      <w:r w:rsidR="00B159DE" w:rsidRPr="0041184D">
        <w:rPr>
          <w:rFonts w:cstheme="minorHAnsi"/>
        </w:rPr>
        <w:t xml:space="preserve">: </w:t>
      </w:r>
      <w:proofErr w:type="spellStart"/>
      <w:r w:rsidR="00B159DE" w:rsidRPr="0041184D">
        <w:rPr>
          <w:rFonts w:cstheme="minorHAnsi"/>
        </w:rPr>
        <w:t>doi</w:t>
      </w:r>
      <w:proofErr w:type="spellEnd"/>
      <w:r w:rsidR="00B159DE" w:rsidRPr="0041184D">
        <w:rPr>
          <w:rFonts w:cstheme="minorHAnsi"/>
        </w:rPr>
        <w:t xml:space="preserve"> number.</w:t>
      </w:r>
    </w:p>
    <w:p w:rsidR="006964B7" w:rsidRPr="0041184D" w:rsidRDefault="00A56A88" w:rsidP="006964B7">
      <w:pPr>
        <w:pStyle w:val="SNEReferences"/>
        <w:rPr>
          <w:rFonts w:cstheme="minorHAnsi"/>
        </w:rPr>
      </w:pPr>
      <w:r w:rsidRPr="0041184D">
        <w:rPr>
          <w:rFonts w:cstheme="minorHAnsi"/>
        </w:rPr>
        <w:t>Author</w:t>
      </w:r>
      <w:r w:rsidR="006F7056" w:rsidRPr="0041184D">
        <w:rPr>
          <w:rFonts w:cstheme="minorHAnsi"/>
        </w:rPr>
        <w:t>1</w:t>
      </w:r>
      <w:r w:rsidR="00A757BE" w:rsidRPr="0041184D">
        <w:rPr>
          <w:rFonts w:cstheme="minorHAnsi"/>
        </w:rPr>
        <w:t xml:space="preserve"> AB, Author2 C.</w:t>
      </w:r>
      <w:r w:rsidRPr="0041184D">
        <w:rPr>
          <w:rFonts w:cstheme="minorHAnsi"/>
        </w:rPr>
        <w:t xml:space="preserve"> Title of paper.</w:t>
      </w:r>
      <w:r w:rsidR="006F7056" w:rsidRPr="0041184D">
        <w:rPr>
          <w:rFonts w:cstheme="minorHAnsi"/>
        </w:rPr>
        <w:t xml:space="preserve"> In Editor1 A, Editor2 B, editors.</w:t>
      </w:r>
      <w:r w:rsidRPr="0041184D">
        <w:rPr>
          <w:rFonts w:cstheme="minorHAnsi"/>
        </w:rPr>
        <w:t xml:space="preserve"> </w:t>
      </w:r>
      <w:r w:rsidR="001A0AE6" w:rsidRPr="0041184D">
        <w:rPr>
          <w:rFonts w:cstheme="minorHAnsi"/>
        </w:rPr>
        <w:t>Title of book.</w:t>
      </w:r>
      <w:r w:rsidR="003C06C4" w:rsidRPr="0041184D">
        <w:rPr>
          <w:rFonts w:cstheme="minorHAnsi"/>
          <w:i/>
        </w:rPr>
        <w:t xml:space="preserve"> Number and Name of the Conference</w:t>
      </w:r>
      <w:r w:rsidR="003C06C4" w:rsidRPr="0041184D">
        <w:rPr>
          <w:rFonts w:cstheme="minorHAnsi"/>
        </w:rPr>
        <w:t>;</w:t>
      </w:r>
      <w:r w:rsidRPr="0041184D">
        <w:rPr>
          <w:rFonts w:cstheme="minorHAnsi"/>
          <w:i/>
        </w:rPr>
        <w:t xml:space="preserve"> </w:t>
      </w:r>
      <w:r w:rsidR="003C06C4" w:rsidRPr="0041184D">
        <w:rPr>
          <w:rFonts w:cstheme="minorHAnsi"/>
        </w:rPr>
        <w:t>2014 Jan;</w:t>
      </w:r>
      <w:r w:rsidRPr="0041184D">
        <w:rPr>
          <w:rFonts w:cstheme="minorHAnsi"/>
        </w:rPr>
        <w:t xml:space="preserve"> </w:t>
      </w:r>
      <w:r w:rsidR="003C06C4" w:rsidRPr="0041184D">
        <w:rPr>
          <w:rFonts w:cstheme="minorHAnsi"/>
        </w:rPr>
        <w:t>Place of Conference.</w:t>
      </w:r>
      <w:r w:rsidRPr="0041184D">
        <w:rPr>
          <w:rFonts w:cstheme="minorHAnsi"/>
        </w:rPr>
        <w:t xml:space="preserve"> </w:t>
      </w:r>
      <w:r w:rsidR="003C06C4" w:rsidRPr="0041184D">
        <w:rPr>
          <w:rFonts w:cstheme="minorHAnsi"/>
        </w:rPr>
        <w:t xml:space="preserve">Place of Publication: publisher. </w:t>
      </w:r>
      <w:proofErr w:type="gramStart"/>
      <w:r w:rsidR="003C06C4" w:rsidRPr="0041184D">
        <w:rPr>
          <w:rFonts w:cstheme="minorHAnsi"/>
        </w:rPr>
        <w:t>page-page</w:t>
      </w:r>
      <w:proofErr w:type="gramEnd"/>
      <w:r w:rsidR="003C06C4" w:rsidRPr="0041184D">
        <w:rPr>
          <w:rFonts w:cstheme="minorHAnsi"/>
        </w:rPr>
        <w:t>.</w:t>
      </w:r>
      <w:r w:rsidRPr="0041184D">
        <w:rPr>
          <w:rFonts w:cstheme="minorHAnsi"/>
        </w:rPr>
        <w:t xml:space="preserve"> </w:t>
      </w:r>
      <w:proofErr w:type="spellStart"/>
      <w:proofErr w:type="gramStart"/>
      <w:r w:rsidRPr="0041184D">
        <w:rPr>
          <w:rFonts w:cstheme="minorHAnsi"/>
        </w:rPr>
        <w:t>doi</w:t>
      </w:r>
      <w:proofErr w:type="spellEnd"/>
      <w:proofErr w:type="gramEnd"/>
      <w:r w:rsidRPr="0041184D">
        <w:rPr>
          <w:rFonts w:cstheme="minorHAnsi"/>
        </w:rPr>
        <w:t xml:space="preserve">: </w:t>
      </w:r>
      <w:proofErr w:type="spellStart"/>
      <w:r w:rsidRPr="0041184D">
        <w:rPr>
          <w:rFonts w:cstheme="minorHAnsi"/>
        </w:rPr>
        <w:t>doi</w:t>
      </w:r>
      <w:proofErr w:type="spellEnd"/>
      <w:r w:rsidRPr="0041184D">
        <w:rPr>
          <w:rFonts w:cstheme="minorHAnsi"/>
        </w:rPr>
        <w:t xml:space="preserve"> number.</w:t>
      </w:r>
    </w:p>
    <w:p w:rsidR="00A56A88" w:rsidRPr="0041184D" w:rsidRDefault="00A56A88" w:rsidP="006F7056">
      <w:pPr>
        <w:pStyle w:val="SNEReferences"/>
        <w:rPr>
          <w:rFonts w:cstheme="minorHAnsi"/>
        </w:rPr>
      </w:pPr>
      <w:r w:rsidRPr="0041184D">
        <w:rPr>
          <w:rFonts w:cstheme="minorHAnsi"/>
        </w:rPr>
        <w:t xml:space="preserve">Author A, </w:t>
      </w:r>
      <w:r w:rsidR="00AE1F41" w:rsidRPr="0041184D">
        <w:rPr>
          <w:rFonts w:cstheme="minorHAnsi"/>
        </w:rPr>
        <w:t xml:space="preserve">Author2 B. </w:t>
      </w:r>
      <w:r w:rsidR="0016099C" w:rsidRPr="0041184D">
        <w:rPr>
          <w:rFonts w:cstheme="minorHAnsi"/>
        </w:rPr>
        <w:t xml:space="preserve">Title of Article. </w:t>
      </w:r>
      <w:r w:rsidRPr="0041184D">
        <w:rPr>
          <w:rFonts w:cstheme="minorHAnsi"/>
          <w:i/>
        </w:rPr>
        <w:t>Journal Title</w:t>
      </w:r>
      <w:r w:rsidR="00A87605" w:rsidRPr="0041184D">
        <w:rPr>
          <w:rFonts w:cstheme="minorHAnsi"/>
          <w:i/>
        </w:rPr>
        <w:t xml:space="preserve"> abbreviation</w:t>
      </w:r>
      <w:r w:rsidR="0016099C" w:rsidRPr="0041184D">
        <w:rPr>
          <w:rFonts w:cstheme="minorHAnsi"/>
          <w:i/>
        </w:rPr>
        <w:t>.</w:t>
      </w:r>
      <w:r w:rsidR="00A87605" w:rsidRPr="0041184D">
        <w:rPr>
          <w:rFonts w:cstheme="minorHAnsi"/>
        </w:rPr>
        <w:t xml:space="preserve"> </w:t>
      </w:r>
      <w:proofErr w:type="gramStart"/>
      <w:r w:rsidR="0089502F" w:rsidRPr="0041184D">
        <w:rPr>
          <w:rFonts w:cstheme="minorHAnsi"/>
        </w:rPr>
        <w:t>y</w:t>
      </w:r>
      <w:r w:rsidR="0016099C" w:rsidRPr="0041184D">
        <w:rPr>
          <w:rFonts w:cstheme="minorHAnsi"/>
        </w:rPr>
        <w:t>ear</w:t>
      </w:r>
      <w:proofErr w:type="gramEnd"/>
      <w:r w:rsidR="0016099C" w:rsidRPr="0041184D">
        <w:rPr>
          <w:rFonts w:cstheme="minorHAnsi"/>
        </w:rPr>
        <w:t>;</w:t>
      </w:r>
      <w:r w:rsidRPr="0041184D">
        <w:rPr>
          <w:rFonts w:cstheme="minorHAnsi"/>
        </w:rPr>
        <w:t xml:space="preserve"> vol</w:t>
      </w:r>
      <w:r w:rsidR="0089502F" w:rsidRPr="0041184D">
        <w:rPr>
          <w:rFonts w:cstheme="minorHAnsi"/>
        </w:rPr>
        <w:t>ume(issue): page-page.</w:t>
      </w:r>
      <w:r w:rsidRPr="0041184D">
        <w:rPr>
          <w:rFonts w:cstheme="minorHAnsi"/>
        </w:rPr>
        <w:t xml:space="preserve"> </w:t>
      </w:r>
      <w:proofErr w:type="spellStart"/>
      <w:proofErr w:type="gramStart"/>
      <w:r w:rsidRPr="0041184D">
        <w:rPr>
          <w:rFonts w:cstheme="minorHAnsi"/>
        </w:rPr>
        <w:t>doi</w:t>
      </w:r>
      <w:proofErr w:type="spellEnd"/>
      <w:proofErr w:type="gramEnd"/>
      <w:r w:rsidRPr="0041184D">
        <w:rPr>
          <w:rFonts w:cstheme="minorHAnsi"/>
        </w:rPr>
        <w:t xml:space="preserve">: </w:t>
      </w:r>
      <w:proofErr w:type="spellStart"/>
      <w:r w:rsidRPr="0041184D">
        <w:rPr>
          <w:rFonts w:cstheme="minorHAnsi"/>
        </w:rPr>
        <w:t>doi</w:t>
      </w:r>
      <w:proofErr w:type="spellEnd"/>
      <w:r w:rsidRPr="0041184D">
        <w:rPr>
          <w:rFonts w:cstheme="minorHAnsi"/>
        </w:rPr>
        <w:t xml:space="preserve"> num</w:t>
      </w:r>
      <w:r w:rsidR="006F7056" w:rsidRPr="0041184D">
        <w:rPr>
          <w:rFonts w:cstheme="minorHAnsi"/>
        </w:rPr>
        <w:t>ber.</w:t>
      </w:r>
    </w:p>
    <w:p w:rsidR="00EB1DC0" w:rsidRDefault="00EB1DC0" w:rsidP="002837D0">
      <w:pPr>
        <w:pStyle w:val="SNEBodyIndented"/>
      </w:pPr>
    </w:p>
    <w:p w:rsidR="002837D0" w:rsidRPr="00A21612" w:rsidRDefault="004B7DAB" w:rsidP="001C3156">
      <w:pPr>
        <w:pStyle w:val="SNEBody"/>
        <w:rPr>
          <w:rStyle w:val="SNECodeComment"/>
        </w:rPr>
      </w:pPr>
      <w:r w:rsidRPr="001C3156">
        <w:rPr>
          <w:rStyle w:val="berschrift3Zchn"/>
          <w:rFonts w:cs="CMU Sans Serif"/>
        </w:rPr>
        <w:t>Note.</w:t>
      </w:r>
      <w:r>
        <w:t xml:space="preserve">   </w:t>
      </w:r>
      <w:r w:rsidR="002837D0" w:rsidRPr="0041184D">
        <w:t>Do not worry about an ugly layout if</w:t>
      </w:r>
      <w:r w:rsidR="0087181E" w:rsidRPr="0041184D">
        <w:t>, e.g.,</w:t>
      </w:r>
      <w:r w:rsidR="002837D0" w:rsidRPr="0041184D">
        <w:t xml:space="preserve"> figure</w:t>
      </w:r>
      <w:r w:rsidR="0087181E" w:rsidRPr="0041184D">
        <w:t xml:space="preserve">s, tables or lists are </w:t>
      </w:r>
      <w:r w:rsidR="002837D0" w:rsidRPr="0041184D">
        <w:t>broken to the next page</w:t>
      </w:r>
      <w:r w:rsidR="0087181E" w:rsidRPr="0041184D">
        <w:t xml:space="preserve"> or column</w:t>
      </w:r>
      <w:r w:rsidR="008F29D4" w:rsidRPr="0041184D">
        <w:t>.</w:t>
      </w:r>
      <w:r w:rsidR="002837D0" w:rsidRPr="0041184D">
        <w:t xml:space="preserve"> This will be resolved in the typesetting process. Do not resolve that yourself</w:t>
      </w:r>
      <w:r w:rsidR="00E27746" w:rsidRPr="0041184D">
        <w:t>.</w:t>
      </w:r>
      <w:r w:rsidR="002837D0" w:rsidRPr="0041184D">
        <w:t xml:space="preserve"> If you want your figure </w:t>
      </w:r>
      <w:r w:rsidR="008F29D4" w:rsidRPr="0041184D">
        <w:t xml:space="preserve">or your table </w:t>
      </w:r>
      <w:r w:rsidR="002837D0" w:rsidRPr="0041184D">
        <w:t xml:space="preserve">to be typeset in a special way (e.g., spanning over both columns), add a comment to the figure. </w:t>
      </w:r>
      <w:r w:rsidR="00E27746" w:rsidRPr="0041184D">
        <w:t>Consult</w:t>
      </w:r>
      <w:r w:rsidRPr="0041184D">
        <w:t xml:space="preserve"> the manual of your text pro</w:t>
      </w:r>
      <w:r w:rsidR="00B95CAC" w:rsidRPr="0041184D">
        <w:t>cessor on how to add comments</w:t>
      </w:r>
      <w:r w:rsidRPr="0041184D">
        <w:t>.</w:t>
      </w:r>
    </w:p>
    <w:sectPr w:rsidR="002837D0" w:rsidRPr="00A21612" w:rsidSect="00473C9F">
      <w:headerReference w:type="even" r:id="rId11"/>
      <w:headerReference w:type="default" r:id="rId12"/>
      <w:type w:val="continuous"/>
      <w:pgSz w:w="11906" w:h="16838" w:code="9"/>
      <w:pgMar w:top="1701" w:right="1191" w:bottom="2181" w:left="1191" w:header="992" w:footer="1729" w:gutter="0"/>
      <w:cols w:num="2" w:space="4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97" w:rsidRDefault="00D94997" w:rsidP="00E001B8">
      <w:r>
        <w:separator/>
      </w:r>
    </w:p>
    <w:p w:rsidR="00D94997" w:rsidRDefault="00D94997"/>
  </w:endnote>
  <w:endnote w:type="continuationSeparator" w:id="0">
    <w:p w:rsidR="00D94997" w:rsidRDefault="00D94997" w:rsidP="00E001B8">
      <w:r>
        <w:continuationSeparator/>
      </w:r>
    </w:p>
    <w:p w:rsidR="00D94997" w:rsidRDefault="00D949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yriad Pro Cond"/>
    <w:charset w:val="00"/>
    <w:family w:val="swiss"/>
    <w:pitch w:val="variable"/>
    <w:sig w:usb0="00000001" w:usb1="4000205B" w:usb2="00000028" w:usb3="00000000" w:csb0="0000019F" w:csb1="00000000"/>
  </w:font>
  <w:font w:name="Kozuka Gothic Pro M">
    <w:panose1 w:val="020B07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Kozuka Gothic Pro R"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ime Roman">
    <w:charset w:val="00"/>
    <w:family w:val="auto"/>
    <w:pitch w:val="variable"/>
    <w:sig w:usb0="00000003" w:usb1="00000000" w:usb2="00000000" w:usb3="00000000" w:csb0="00000001" w:csb1="00000000"/>
  </w:font>
  <w:font w:name="CMU Sans Serif">
    <w:altName w:val="Cambria Math"/>
    <w:charset w:val="00"/>
    <w:family w:val="auto"/>
    <w:pitch w:val="variable"/>
    <w:sig w:usb0="00000001" w:usb1="5201E9EB" w:usb2="00020004" w:usb3="00000000" w:csb0="000001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C8" w:rsidRDefault="002E20C8" w:rsidP="00FE781F">
    <w:r>
      <w:tab/>
    </w:r>
    <w:r w:rsidRPr="00004CCA">
      <w:t>S</w:t>
    </w:r>
    <w:r>
      <w:t>imulation News Europe</w:t>
    </w:r>
    <w:r w:rsidRPr="00004CCA">
      <w:t xml:space="preserve"> </w:t>
    </w:r>
    <w:r w:rsidRPr="00004CCA">
      <w:rPr>
        <w:b/>
      </w:rPr>
      <w:t>21</w:t>
    </w:r>
    <w:r w:rsidRPr="00004CCA">
      <w:t>(1) – April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97" w:rsidRDefault="00D94997" w:rsidP="00E001B8">
      <w:r>
        <w:separator/>
      </w:r>
    </w:p>
    <w:p w:rsidR="00D94997" w:rsidRDefault="00D94997"/>
  </w:footnote>
  <w:footnote w:type="continuationSeparator" w:id="0">
    <w:p w:rsidR="00D94997" w:rsidRDefault="00D94997" w:rsidP="00E001B8">
      <w:r>
        <w:continuationSeparator/>
      </w:r>
    </w:p>
    <w:p w:rsidR="00D94997" w:rsidRDefault="00D949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C8" w:rsidRPr="006C0C3D" w:rsidRDefault="002E20C8" w:rsidP="003A37C1">
    <w:pPr>
      <w:pStyle w:val="SNE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415BB0F" wp14:editId="00B616D4">
              <wp:simplePos x="0" y="0"/>
              <wp:positionH relativeFrom="page">
                <wp:posOffset>87630</wp:posOffset>
              </wp:positionH>
              <wp:positionV relativeFrom="page">
                <wp:posOffset>160655</wp:posOffset>
              </wp:positionV>
              <wp:extent cx="7308215" cy="9935845"/>
              <wp:effectExtent l="0" t="0" r="26035" b="27305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08215" cy="993584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8A83E" id="Rechteck 3" o:spid="_x0000_s1026" style="position:absolute;margin-left:6.9pt;margin-top:12.65pt;width:575.45pt;height:78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" o:allowincell="f" filled="f" strokecolor="white [3212]" strokeweight="2pt">
              <v:path arrowok="t"/>
              <w10:wrap anchorx="page" anchory="page"/>
            </v:rect>
          </w:pict>
        </mc:Fallback>
      </mc:AlternateContent>
    </w:r>
    <w:r w:rsidRPr="003A37C1">
      <w:t xml:space="preserve"> </w:t>
    </w:r>
    <w:r>
      <w:t>Simulation Notes Europe</w:t>
    </w:r>
    <w:r>
      <w:tab/>
    </w:r>
    <w:r>
      <w:tab/>
    </w:r>
    <w:r w:rsidRPr="006C0C3D">
      <w:rPr>
        <w:b/>
      </w:rPr>
      <w:fldChar w:fldCharType="begin"/>
    </w:r>
    <w:r w:rsidRPr="006C0C3D">
      <w:rPr>
        <w:b/>
      </w:rPr>
      <w:instrText>PAGE   \* MERGEFORMAT</w:instrText>
    </w:r>
    <w:r w:rsidRPr="006C0C3D">
      <w:rPr>
        <w:b/>
      </w:rPr>
      <w:fldChar w:fldCharType="separate"/>
    </w:r>
    <w:r w:rsidRPr="003A37C1">
      <w:rPr>
        <w:b/>
        <w:noProof/>
        <w:lang w:val="de-DE"/>
      </w:rPr>
      <w:t>10</w:t>
    </w:r>
    <w:r w:rsidRPr="006C0C3D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C8" w:rsidRPr="006F0A0A" w:rsidRDefault="006F0A0A" w:rsidP="006F0A0A">
    <w:pPr>
      <w:pStyle w:val="Kopfzeile"/>
    </w:pPr>
    <w:r>
      <w:rPr>
        <w:b/>
      </w:rPr>
      <w:tab/>
    </w:r>
    <w:r>
      <w:rPr>
        <w:b/>
      </w:rPr>
      <w:tab/>
    </w:r>
    <w:r w:rsidRPr="006C0C3D">
      <w:rPr>
        <w:b/>
      </w:rPr>
      <w:fldChar w:fldCharType="begin"/>
    </w:r>
    <w:r w:rsidRPr="006C0C3D">
      <w:rPr>
        <w:b/>
      </w:rPr>
      <w:instrText>PAGE   \* MERGEFORMAT</w:instrText>
    </w:r>
    <w:r w:rsidRPr="006C0C3D">
      <w:rPr>
        <w:b/>
      </w:rPr>
      <w:fldChar w:fldCharType="separate"/>
    </w:r>
    <w:r w:rsidRPr="006F0A0A">
      <w:rPr>
        <w:b/>
        <w:noProof/>
        <w:lang w:val="de-DE"/>
      </w:rPr>
      <w:t>1</w:t>
    </w:r>
    <w:r w:rsidRPr="006C0C3D"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C8" w:rsidRPr="006F0A0A" w:rsidRDefault="006F0A0A" w:rsidP="006F0A0A">
    <w:pPr>
      <w:pStyle w:val="Kopfzeile"/>
    </w:pPr>
    <w:r>
      <w:rPr>
        <w:b/>
      </w:rPr>
      <w:tab/>
    </w:r>
    <w:r>
      <w:rPr>
        <w:b/>
      </w:rPr>
      <w:tab/>
    </w:r>
    <w:r w:rsidRPr="006C0C3D">
      <w:rPr>
        <w:b/>
      </w:rPr>
      <w:fldChar w:fldCharType="begin"/>
    </w:r>
    <w:r w:rsidRPr="006C0C3D">
      <w:rPr>
        <w:b/>
      </w:rPr>
      <w:instrText>PAGE   \* MERGEFORMAT</w:instrText>
    </w:r>
    <w:r w:rsidRPr="006C0C3D">
      <w:rPr>
        <w:b/>
      </w:rPr>
      <w:fldChar w:fldCharType="separate"/>
    </w:r>
    <w:r w:rsidRPr="006F0A0A">
      <w:rPr>
        <w:b/>
        <w:noProof/>
        <w:lang w:val="de-DE"/>
      </w:rPr>
      <w:t>2</w:t>
    </w:r>
    <w:r w:rsidRPr="006C0C3D">
      <w:rPr>
        <w:b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C8" w:rsidRPr="003A37C1" w:rsidRDefault="002E20C8" w:rsidP="003A37C1">
    <w:pPr>
      <w:pStyle w:val="SNEHeader"/>
    </w:pPr>
    <w:r>
      <w:t>Simulation Notes Europe</w:t>
    </w:r>
    <w:r>
      <w:tab/>
    </w:r>
    <w:r>
      <w:tab/>
    </w:r>
    <w:r w:rsidRPr="006C0C3D">
      <w:rPr>
        <w:b/>
      </w:rPr>
      <w:fldChar w:fldCharType="begin"/>
    </w:r>
    <w:r w:rsidRPr="006C0C3D">
      <w:rPr>
        <w:b/>
      </w:rPr>
      <w:instrText>PAGE   \* MERGEFORMAT</w:instrText>
    </w:r>
    <w:r w:rsidRPr="006C0C3D">
      <w:rPr>
        <w:b/>
      </w:rPr>
      <w:fldChar w:fldCharType="separate"/>
    </w:r>
    <w:r w:rsidRPr="008E701E">
      <w:rPr>
        <w:b/>
        <w:noProof/>
        <w:lang w:val="de-DE"/>
      </w:rPr>
      <w:t>3</w:t>
    </w:r>
    <w:r w:rsidRPr="006C0C3D">
      <w:rPr>
        <w:b/>
      </w:rPr>
      <w:fldChar w:fldCharType="end"/>
    </w:r>
  </w:p>
  <w:p w:rsidR="002E20C8" w:rsidRDefault="002E20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22E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B204D"/>
    <w:multiLevelType w:val="multilevel"/>
    <w:tmpl w:val="DFC07EEC"/>
    <w:lvl w:ilvl="0">
      <w:start w:val="1"/>
      <w:numFmt w:val="decimal"/>
      <w:lvlText w:val="%1."/>
      <w:lvlJc w:val="right"/>
      <w:pPr>
        <w:tabs>
          <w:tab w:val="num" w:pos="369"/>
        </w:tabs>
        <w:ind w:left="369" w:hanging="85"/>
      </w:pPr>
      <w:rPr>
        <w:rFonts w:hint="default"/>
        <w:kern w:val="20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64"/>
        </w:tabs>
        <w:ind w:left="964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C7A1CF4"/>
    <w:multiLevelType w:val="multilevel"/>
    <w:tmpl w:val="249E15A0"/>
    <w:lvl w:ilvl="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454" w:hanging="170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"/>
      <w:lvlJc w:val="left"/>
      <w:pPr>
        <w:ind w:left="680" w:hanging="170"/>
      </w:pPr>
      <w:rPr>
        <w:rFonts w:ascii="Symbol" w:hAnsi="Symbol" w:hint="default"/>
        <w:color w:val="auto"/>
        <w:sz w:val="18"/>
      </w:rPr>
    </w:lvl>
    <w:lvl w:ilvl="3">
      <w:start w:val="1"/>
      <w:numFmt w:val="bullet"/>
      <w:lvlText w:val=""/>
      <w:lvlJc w:val="left"/>
      <w:pPr>
        <w:ind w:left="907" w:hanging="170"/>
      </w:pPr>
      <w:rPr>
        <w:rFonts w:ascii="Symbol" w:hAnsi="Symbol" w:hint="default"/>
        <w:color w:val="auto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E30B54"/>
    <w:multiLevelType w:val="multilevel"/>
    <w:tmpl w:val="249E15A0"/>
    <w:lvl w:ilvl="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454" w:hanging="170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"/>
      <w:lvlJc w:val="left"/>
      <w:pPr>
        <w:ind w:left="680" w:hanging="170"/>
      </w:pPr>
      <w:rPr>
        <w:rFonts w:ascii="Symbol" w:hAnsi="Symbol" w:hint="default"/>
        <w:color w:val="auto"/>
        <w:sz w:val="18"/>
      </w:rPr>
    </w:lvl>
    <w:lvl w:ilvl="3">
      <w:start w:val="1"/>
      <w:numFmt w:val="bullet"/>
      <w:lvlText w:val=""/>
      <w:lvlJc w:val="left"/>
      <w:pPr>
        <w:ind w:left="907" w:hanging="170"/>
      </w:pPr>
      <w:rPr>
        <w:rFonts w:ascii="Symbol" w:hAnsi="Symbol" w:hint="default"/>
        <w:color w:val="auto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37E419E"/>
    <w:multiLevelType w:val="multilevel"/>
    <w:tmpl w:val="369C659C"/>
    <w:lvl w:ilvl="0">
      <w:start w:val="1"/>
      <w:numFmt w:val="decimal"/>
      <w:pStyle w:val="SNENumberedList"/>
      <w:lvlText w:val="%1."/>
      <w:lvlJc w:val="left"/>
      <w:pPr>
        <w:ind w:left="227" w:hanging="170"/>
      </w:pPr>
      <w:rPr>
        <w:rFonts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454" w:hanging="170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"/>
      <w:lvlJc w:val="left"/>
      <w:pPr>
        <w:ind w:left="680" w:hanging="170"/>
      </w:pPr>
      <w:rPr>
        <w:rFonts w:ascii="Symbol" w:hAnsi="Symbol" w:hint="default"/>
        <w:color w:val="auto"/>
        <w:sz w:val="18"/>
      </w:rPr>
    </w:lvl>
    <w:lvl w:ilvl="3">
      <w:start w:val="1"/>
      <w:numFmt w:val="bullet"/>
      <w:lvlText w:val=""/>
      <w:lvlJc w:val="left"/>
      <w:pPr>
        <w:ind w:left="907" w:hanging="170"/>
      </w:pPr>
      <w:rPr>
        <w:rFonts w:ascii="Symbol" w:hAnsi="Symbol" w:hint="default"/>
        <w:color w:val="auto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E1241C8"/>
    <w:multiLevelType w:val="multilevel"/>
    <w:tmpl w:val="AD8ED3DE"/>
    <w:lvl w:ilvl="0">
      <w:start w:val="1"/>
      <w:numFmt w:val="decimal"/>
      <w:lvlText w:val="[%1]"/>
      <w:lvlJc w:val="right"/>
      <w:pPr>
        <w:tabs>
          <w:tab w:val="num" w:pos="397"/>
        </w:tabs>
        <w:ind w:left="397" w:hanging="8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B1A2F2E"/>
    <w:multiLevelType w:val="multilevel"/>
    <w:tmpl w:val="249E15A0"/>
    <w:lvl w:ilvl="0">
      <w:start w:val="1"/>
      <w:numFmt w:val="bullet"/>
      <w:pStyle w:val="SNEItemizedList"/>
      <w:lvlText w:val=""/>
      <w:lvlJc w:val="left"/>
      <w:pPr>
        <w:ind w:left="227" w:hanging="17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454" w:hanging="170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"/>
      <w:lvlJc w:val="left"/>
      <w:pPr>
        <w:ind w:left="680" w:hanging="170"/>
      </w:pPr>
      <w:rPr>
        <w:rFonts w:ascii="Symbol" w:hAnsi="Symbol" w:hint="default"/>
        <w:color w:val="auto"/>
        <w:sz w:val="18"/>
      </w:rPr>
    </w:lvl>
    <w:lvl w:ilvl="3">
      <w:start w:val="1"/>
      <w:numFmt w:val="bullet"/>
      <w:lvlText w:val=""/>
      <w:lvlJc w:val="left"/>
      <w:pPr>
        <w:ind w:left="907" w:hanging="170"/>
      </w:pPr>
      <w:rPr>
        <w:rFonts w:ascii="Symbol" w:hAnsi="Symbol" w:hint="default"/>
        <w:color w:val="auto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BEF3AF7"/>
    <w:multiLevelType w:val="multilevel"/>
    <w:tmpl w:val="A0FC8F9A"/>
    <w:styleLink w:val="Headingnumbering"/>
    <w:lvl w:ilvl="0">
      <w:start w:val="1"/>
      <w:numFmt w:val="decimal"/>
      <w:pStyle w:val="berschrif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E7457BA"/>
    <w:multiLevelType w:val="multilevel"/>
    <w:tmpl w:val="AD8ED3DE"/>
    <w:lvl w:ilvl="0">
      <w:start w:val="1"/>
      <w:numFmt w:val="decimal"/>
      <w:pStyle w:val="SNEReferences"/>
      <w:lvlText w:val="[%1]"/>
      <w:lvlJc w:val="right"/>
      <w:pPr>
        <w:tabs>
          <w:tab w:val="num" w:pos="397"/>
        </w:tabs>
        <w:ind w:left="397" w:hanging="8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14F647E"/>
    <w:multiLevelType w:val="multilevel"/>
    <w:tmpl w:val="4BC8BA7A"/>
    <w:lvl w:ilvl="0">
      <w:start w:val="1"/>
      <w:numFmt w:val="decimal"/>
      <w:lvlText w:val="%1"/>
      <w:lvlJc w:val="right"/>
      <w:pPr>
        <w:ind w:left="397" w:hanging="113"/>
      </w:pPr>
      <w:rPr>
        <w:rFonts w:ascii="Consolas" w:hAnsi="Consolas"/>
        <w:w w:val="9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44203D6"/>
    <w:multiLevelType w:val="multilevel"/>
    <w:tmpl w:val="59E8A984"/>
    <w:lvl w:ilvl="0">
      <w:start w:val="1"/>
      <w:numFmt w:val="decimal"/>
      <w:pStyle w:val="SNEHeadingSectio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SNEHeadingSubsection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A005A90"/>
    <w:multiLevelType w:val="multilevel"/>
    <w:tmpl w:val="10866AF6"/>
    <w:lvl w:ilvl="0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9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28"/>
        </w:tabs>
        <w:ind w:left="1928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C3057"/>
    <w:multiLevelType w:val="multilevel"/>
    <w:tmpl w:val="42C8697E"/>
    <w:styleLink w:val="1ai"/>
    <w:lvl w:ilvl="0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‒"/>
      <w:lvlJc w:val="left"/>
      <w:pPr>
        <w:ind w:left="680" w:hanging="283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6223E53"/>
    <w:multiLevelType w:val="multilevel"/>
    <w:tmpl w:val="DBA27BFA"/>
    <w:lvl w:ilvl="0">
      <w:start w:val="1"/>
      <w:numFmt w:val="decimal"/>
      <w:lvlText w:val="%1."/>
      <w:lvlJc w:val="right"/>
      <w:pPr>
        <w:ind w:left="284" w:hanging="57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510" w:hanging="56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907"/>
        </w:tabs>
        <w:ind w:left="851" w:hanging="57"/>
      </w:pPr>
      <w:rPr>
        <w:rFonts w:hint="default"/>
      </w:rPr>
    </w:lvl>
    <w:lvl w:ilvl="3">
      <w:start w:val="1"/>
      <w:numFmt w:val="decimal"/>
      <w:lvlText w:val="(%4)"/>
      <w:lvlJc w:val="right"/>
      <w:pPr>
        <w:ind w:left="1191" w:hanging="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F1A50B8"/>
    <w:multiLevelType w:val="multilevel"/>
    <w:tmpl w:val="249E15A0"/>
    <w:lvl w:ilvl="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454" w:hanging="170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"/>
      <w:lvlJc w:val="left"/>
      <w:pPr>
        <w:ind w:left="680" w:hanging="170"/>
      </w:pPr>
      <w:rPr>
        <w:rFonts w:ascii="Symbol" w:hAnsi="Symbol" w:hint="default"/>
        <w:color w:val="auto"/>
        <w:sz w:val="18"/>
      </w:rPr>
    </w:lvl>
    <w:lvl w:ilvl="3">
      <w:start w:val="1"/>
      <w:numFmt w:val="bullet"/>
      <w:lvlText w:val=""/>
      <w:lvlJc w:val="left"/>
      <w:pPr>
        <w:ind w:left="907" w:hanging="170"/>
      </w:pPr>
      <w:rPr>
        <w:rFonts w:ascii="Symbol" w:hAnsi="Symbol" w:hint="default"/>
        <w:color w:val="auto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13"/>
  </w:num>
  <w:num w:numId="11">
    <w:abstractNumId w:val="13"/>
  </w:num>
  <w:num w:numId="12">
    <w:abstractNumId w:val="6"/>
  </w:num>
  <w:num w:numId="13">
    <w:abstractNumId w:val="6"/>
  </w:num>
  <w:num w:numId="14">
    <w:abstractNumId w:val="3"/>
  </w:num>
  <w:num w:numId="15">
    <w:abstractNumId w:val="7"/>
  </w:num>
  <w:num w:numId="16">
    <w:abstractNumId w:val="7"/>
  </w:num>
  <w:num w:numId="17">
    <w:abstractNumId w:val="0"/>
  </w:num>
  <w:num w:numId="18">
    <w:abstractNumId w:val="12"/>
  </w:num>
  <w:num w:numId="19">
    <w:abstractNumId w:val="9"/>
  </w:num>
  <w:num w:numId="20">
    <w:abstractNumId w:val="7"/>
  </w:num>
  <w:num w:numId="21">
    <w:abstractNumId w:val="3"/>
  </w:num>
  <w:num w:numId="22">
    <w:abstractNumId w:val="5"/>
  </w:num>
  <w:num w:numId="23">
    <w:abstractNumId w:val="8"/>
  </w:num>
  <w:num w:numId="24">
    <w:abstractNumId w:val="13"/>
  </w:num>
  <w:num w:numId="25">
    <w:abstractNumId w:val="1"/>
  </w:num>
  <w:num w:numId="26">
    <w:abstractNumId w:val="11"/>
  </w:num>
  <w:num w:numId="27">
    <w:abstractNumId w:val="6"/>
  </w:num>
  <w:num w:numId="28">
    <w:abstractNumId w:val="10"/>
  </w:num>
  <w:num w:numId="29">
    <w:abstractNumId w:val="4"/>
  </w:num>
  <w:num w:numId="30">
    <w:abstractNumId w:val="7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0B"/>
    <w:rsid w:val="00004CCA"/>
    <w:rsid w:val="000145A4"/>
    <w:rsid w:val="00017110"/>
    <w:rsid w:val="000265D4"/>
    <w:rsid w:val="00026D91"/>
    <w:rsid w:val="000310AD"/>
    <w:rsid w:val="0006107F"/>
    <w:rsid w:val="00074522"/>
    <w:rsid w:val="00075E15"/>
    <w:rsid w:val="000A1DB9"/>
    <w:rsid w:val="000A2FAB"/>
    <w:rsid w:val="000A6D2B"/>
    <w:rsid w:val="000E7B7E"/>
    <w:rsid w:val="000F3E5F"/>
    <w:rsid w:val="000F4E3A"/>
    <w:rsid w:val="0010519D"/>
    <w:rsid w:val="00110D60"/>
    <w:rsid w:val="00117D6D"/>
    <w:rsid w:val="00150B02"/>
    <w:rsid w:val="001543A1"/>
    <w:rsid w:val="0016074C"/>
    <w:rsid w:val="0016099C"/>
    <w:rsid w:val="001735F3"/>
    <w:rsid w:val="00180782"/>
    <w:rsid w:val="00191B9F"/>
    <w:rsid w:val="001A0AE6"/>
    <w:rsid w:val="001A558D"/>
    <w:rsid w:val="001B1428"/>
    <w:rsid w:val="001C3156"/>
    <w:rsid w:val="001C5CE6"/>
    <w:rsid w:val="001E6274"/>
    <w:rsid w:val="001F1A44"/>
    <w:rsid w:val="00203F8A"/>
    <w:rsid w:val="002243A0"/>
    <w:rsid w:val="00224DAD"/>
    <w:rsid w:val="002309B3"/>
    <w:rsid w:val="002358F7"/>
    <w:rsid w:val="00250771"/>
    <w:rsid w:val="002563C8"/>
    <w:rsid w:val="00267178"/>
    <w:rsid w:val="00282334"/>
    <w:rsid w:val="00283336"/>
    <w:rsid w:val="002837D0"/>
    <w:rsid w:val="002A5D93"/>
    <w:rsid w:val="002A6D6A"/>
    <w:rsid w:val="002B04C1"/>
    <w:rsid w:val="002C3B57"/>
    <w:rsid w:val="002D3B75"/>
    <w:rsid w:val="002D3D9D"/>
    <w:rsid w:val="002E04AC"/>
    <w:rsid w:val="002E20C8"/>
    <w:rsid w:val="002E2F38"/>
    <w:rsid w:val="002F0007"/>
    <w:rsid w:val="002F2BC0"/>
    <w:rsid w:val="002F5F78"/>
    <w:rsid w:val="00342C3E"/>
    <w:rsid w:val="00355C8C"/>
    <w:rsid w:val="00360EDC"/>
    <w:rsid w:val="0036231F"/>
    <w:rsid w:val="003778A5"/>
    <w:rsid w:val="003853E4"/>
    <w:rsid w:val="0038600F"/>
    <w:rsid w:val="00387EC5"/>
    <w:rsid w:val="0039145C"/>
    <w:rsid w:val="003A37C1"/>
    <w:rsid w:val="003B3E3D"/>
    <w:rsid w:val="003B5208"/>
    <w:rsid w:val="003C06C4"/>
    <w:rsid w:val="003C1DDB"/>
    <w:rsid w:val="003C359B"/>
    <w:rsid w:val="003C66A1"/>
    <w:rsid w:val="003D3315"/>
    <w:rsid w:val="003D4527"/>
    <w:rsid w:val="003E0869"/>
    <w:rsid w:val="003E5C3D"/>
    <w:rsid w:val="004071D5"/>
    <w:rsid w:val="0041184D"/>
    <w:rsid w:val="004208FC"/>
    <w:rsid w:val="004404B9"/>
    <w:rsid w:val="004506EA"/>
    <w:rsid w:val="00461BD2"/>
    <w:rsid w:val="00463848"/>
    <w:rsid w:val="00471F97"/>
    <w:rsid w:val="00473C9F"/>
    <w:rsid w:val="00475EAF"/>
    <w:rsid w:val="00490B2B"/>
    <w:rsid w:val="004A0276"/>
    <w:rsid w:val="004A2847"/>
    <w:rsid w:val="004A3797"/>
    <w:rsid w:val="004A4228"/>
    <w:rsid w:val="004B15E1"/>
    <w:rsid w:val="004B371D"/>
    <w:rsid w:val="004B6819"/>
    <w:rsid w:val="004B7DAB"/>
    <w:rsid w:val="004C0E92"/>
    <w:rsid w:val="004C34DB"/>
    <w:rsid w:val="004C4C93"/>
    <w:rsid w:val="004D6F67"/>
    <w:rsid w:val="004F3583"/>
    <w:rsid w:val="004F387C"/>
    <w:rsid w:val="004F5D1A"/>
    <w:rsid w:val="00511001"/>
    <w:rsid w:val="005219E7"/>
    <w:rsid w:val="0052623A"/>
    <w:rsid w:val="00552CFA"/>
    <w:rsid w:val="005547DC"/>
    <w:rsid w:val="00577DD6"/>
    <w:rsid w:val="00584CC6"/>
    <w:rsid w:val="005858BD"/>
    <w:rsid w:val="005A6BAC"/>
    <w:rsid w:val="005B52AB"/>
    <w:rsid w:val="005B7C32"/>
    <w:rsid w:val="005C3306"/>
    <w:rsid w:val="005F156B"/>
    <w:rsid w:val="0060483A"/>
    <w:rsid w:val="0060781A"/>
    <w:rsid w:val="00624206"/>
    <w:rsid w:val="00633050"/>
    <w:rsid w:val="00644CB8"/>
    <w:rsid w:val="00650734"/>
    <w:rsid w:val="006513EA"/>
    <w:rsid w:val="00676B73"/>
    <w:rsid w:val="006771A3"/>
    <w:rsid w:val="0069039B"/>
    <w:rsid w:val="006964B7"/>
    <w:rsid w:val="006A2A62"/>
    <w:rsid w:val="006E0B43"/>
    <w:rsid w:val="006E25CF"/>
    <w:rsid w:val="006E5DD3"/>
    <w:rsid w:val="006F0A0A"/>
    <w:rsid w:val="006F0E1D"/>
    <w:rsid w:val="006F2A17"/>
    <w:rsid w:val="006F3288"/>
    <w:rsid w:val="006F61AC"/>
    <w:rsid w:val="006F6865"/>
    <w:rsid w:val="006F7056"/>
    <w:rsid w:val="006F7761"/>
    <w:rsid w:val="00701124"/>
    <w:rsid w:val="00701465"/>
    <w:rsid w:val="007051C7"/>
    <w:rsid w:val="007252E2"/>
    <w:rsid w:val="00731861"/>
    <w:rsid w:val="00740953"/>
    <w:rsid w:val="00744B72"/>
    <w:rsid w:val="00747515"/>
    <w:rsid w:val="00750C4A"/>
    <w:rsid w:val="00753D54"/>
    <w:rsid w:val="00757DB8"/>
    <w:rsid w:val="007815AF"/>
    <w:rsid w:val="007825BD"/>
    <w:rsid w:val="00794147"/>
    <w:rsid w:val="007A04B6"/>
    <w:rsid w:val="007A69D5"/>
    <w:rsid w:val="007B199D"/>
    <w:rsid w:val="007B6091"/>
    <w:rsid w:val="007B619B"/>
    <w:rsid w:val="007B7B46"/>
    <w:rsid w:val="007C0F22"/>
    <w:rsid w:val="007D1C5D"/>
    <w:rsid w:val="007F0882"/>
    <w:rsid w:val="007F2486"/>
    <w:rsid w:val="00830726"/>
    <w:rsid w:val="00837BD8"/>
    <w:rsid w:val="00852545"/>
    <w:rsid w:val="008525D8"/>
    <w:rsid w:val="0086718E"/>
    <w:rsid w:val="0087181E"/>
    <w:rsid w:val="008775FF"/>
    <w:rsid w:val="00891945"/>
    <w:rsid w:val="0089502F"/>
    <w:rsid w:val="008B489B"/>
    <w:rsid w:val="008B5EB4"/>
    <w:rsid w:val="008C44C0"/>
    <w:rsid w:val="008D00A9"/>
    <w:rsid w:val="008E36E0"/>
    <w:rsid w:val="008E4640"/>
    <w:rsid w:val="008E701E"/>
    <w:rsid w:val="008F1AA2"/>
    <w:rsid w:val="008F29D4"/>
    <w:rsid w:val="008F610D"/>
    <w:rsid w:val="00925653"/>
    <w:rsid w:val="00960B05"/>
    <w:rsid w:val="009853C9"/>
    <w:rsid w:val="00986A6C"/>
    <w:rsid w:val="00994B1E"/>
    <w:rsid w:val="009A11B9"/>
    <w:rsid w:val="009D43FC"/>
    <w:rsid w:val="009E25CC"/>
    <w:rsid w:val="00A02310"/>
    <w:rsid w:val="00A21612"/>
    <w:rsid w:val="00A228F5"/>
    <w:rsid w:val="00A3352D"/>
    <w:rsid w:val="00A41DDB"/>
    <w:rsid w:val="00A56A88"/>
    <w:rsid w:val="00A72C6B"/>
    <w:rsid w:val="00A757BE"/>
    <w:rsid w:val="00A87605"/>
    <w:rsid w:val="00AA161B"/>
    <w:rsid w:val="00AA1789"/>
    <w:rsid w:val="00AA4797"/>
    <w:rsid w:val="00AA4D28"/>
    <w:rsid w:val="00AB5002"/>
    <w:rsid w:val="00AE1F41"/>
    <w:rsid w:val="00AE36DA"/>
    <w:rsid w:val="00AE6574"/>
    <w:rsid w:val="00AF3A40"/>
    <w:rsid w:val="00AF461F"/>
    <w:rsid w:val="00AF7EFC"/>
    <w:rsid w:val="00B05307"/>
    <w:rsid w:val="00B159DE"/>
    <w:rsid w:val="00B24C22"/>
    <w:rsid w:val="00B25544"/>
    <w:rsid w:val="00B25774"/>
    <w:rsid w:val="00B43D02"/>
    <w:rsid w:val="00B52519"/>
    <w:rsid w:val="00B5409D"/>
    <w:rsid w:val="00B77D20"/>
    <w:rsid w:val="00B81C76"/>
    <w:rsid w:val="00B95CAC"/>
    <w:rsid w:val="00BA7DD4"/>
    <w:rsid w:val="00BB76BA"/>
    <w:rsid w:val="00BE6DC8"/>
    <w:rsid w:val="00BF60DA"/>
    <w:rsid w:val="00C05BE9"/>
    <w:rsid w:val="00C11183"/>
    <w:rsid w:val="00C40ECE"/>
    <w:rsid w:val="00C413FD"/>
    <w:rsid w:val="00C619F3"/>
    <w:rsid w:val="00C72AB6"/>
    <w:rsid w:val="00C85EFE"/>
    <w:rsid w:val="00C90A06"/>
    <w:rsid w:val="00CC0036"/>
    <w:rsid w:val="00CE1814"/>
    <w:rsid w:val="00CE7282"/>
    <w:rsid w:val="00CE7981"/>
    <w:rsid w:val="00CF5F65"/>
    <w:rsid w:val="00CF64A8"/>
    <w:rsid w:val="00D01C45"/>
    <w:rsid w:val="00D102B0"/>
    <w:rsid w:val="00D12E89"/>
    <w:rsid w:val="00D15D75"/>
    <w:rsid w:val="00D2246F"/>
    <w:rsid w:val="00D35F75"/>
    <w:rsid w:val="00D53A82"/>
    <w:rsid w:val="00D609DC"/>
    <w:rsid w:val="00D6180B"/>
    <w:rsid w:val="00D65F16"/>
    <w:rsid w:val="00D75B48"/>
    <w:rsid w:val="00D82847"/>
    <w:rsid w:val="00D85273"/>
    <w:rsid w:val="00D8597D"/>
    <w:rsid w:val="00D90544"/>
    <w:rsid w:val="00D94997"/>
    <w:rsid w:val="00DA12BE"/>
    <w:rsid w:val="00DE5E88"/>
    <w:rsid w:val="00E001B8"/>
    <w:rsid w:val="00E00EB0"/>
    <w:rsid w:val="00E01322"/>
    <w:rsid w:val="00E223D0"/>
    <w:rsid w:val="00E27746"/>
    <w:rsid w:val="00E31C73"/>
    <w:rsid w:val="00E32788"/>
    <w:rsid w:val="00E427B8"/>
    <w:rsid w:val="00E63DC7"/>
    <w:rsid w:val="00E7209D"/>
    <w:rsid w:val="00E724C0"/>
    <w:rsid w:val="00E757D9"/>
    <w:rsid w:val="00EB1DC0"/>
    <w:rsid w:val="00EC7754"/>
    <w:rsid w:val="00ED79C4"/>
    <w:rsid w:val="00F0524F"/>
    <w:rsid w:val="00F1164C"/>
    <w:rsid w:val="00F26D91"/>
    <w:rsid w:val="00F31DE5"/>
    <w:rsid w:val="00F32B92"/>
    <w:rsid w:val="00F35E0A"/>
    <w:rsid w:val="00F37B55"/>
    <w:rsid w:val="00F442B8"/>
    <w:rsid w:val="00F560DE"/>
    <w:rsid w:val="00F7087F"/>
    <w:rsid w:val="00F814D7"/>
    <w:rsid w:val="00F86F56"/>
    <w:rsid w:val="00F923FB"/>
    <w:rsid w:val="00FB616F"/>
    <w:rsid w:val="00FD2DE9"/>
    <w:rsid w:val="00FE781F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7E61C"/>
  <w15:docId w15:val="{39BD40F3-5D09-415E-BF05-94A62B8F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A69D5"/>
    <w:pPr>
      <w:widowControl w:val="0"/>
      <w:spacing w:after="0" w:line="240" w:lineRule="auto"/>
    </w:pPr>
    <w:rPr>
      <w:kern w:val="18"/>
      <w:sz w:val="20"/>
      <w:lang w:val="en-US"/>
    </w:rPr>
  </w:style>
  <w:style w:type="paragraph" w:styleId="berschrift1">
    <w:name w:val="heading 1"/>
    <w:aliases w:val="SNE Header Section"/>
    <w:basedOn w:val="berschrift1unnummeriert"/>
    <w:next w:val="Standard"/>
    <w:link w:val="berschrift1Zchn"/>
    <w:uiPriority w:val="9"/>
    <w:qFormat/>
    <w:rsid w:val="0060483A"/>
    <w:pPr>
      <w:numPr>
        <w:numId w:val="20"/>
      </w:numPr>
      <w:outlineLvl w:val="0"/>
    </w:pPr>
    <w:rPr>
      <w:rFonts w:ascii="Open Sans" w:eastAsia="Kozuka Gothic Pro M" w:hAnsi="Open Sans" w:cstheme="majorHAnsi"/>
      <w:bCs/>
      <w:szCs w:val="28"/>
    </w:rPr>
  </w:style>
  <w:style w:type="paragraph" w:styleId="berschrift2">
    <w:name w:val="heading 2"/>
    <w:aliases w:val="SNE Header Subsection"/>
    <w:basedOn w:val="berschriften"/>
    <w:next w:val="Standard"/>
    <w:link w:val="berschrift2Zchn"/>
    <w:uiPriority w:val="9"/>
    <w:unhideWhenUsed/>
    <w:qFormat/>
    <w:rsid w:val="008F1AA2"/>
    <w:pPr>
      <w:numPr>
        <w:ilvl w:val="1"/>
        <w:numId w:val="20"/>
      </w:numPr>
      <w:spacing w:before="230" w:after="40" w:line="264" w:lineRule="auto"/>
      <w:outlineLvl w:val="1"/>
    </w:pPr>
    <w:rPr>
      <w:rFonts w:ascii="Open Sans" w:eastAsiaTheme="majorEastAsia" w:hAnsi="Open Sans" w:cstheme="majorBidi"/>
      <w:b/>
      <w:bCs/>
      <w:color w:val="1F497D" w:themeColor="text2"/>
      <w:szCs w:val="26"/>
    </w:rPr>
  </w:style>
  <w:style w:type="paragraph" w:styleId="berschrift3">
    <w:name w:val="heading 3"/>
    <w:aliases w:val="SNE Paragraph Heading"/>
    <w:basedOn w:val="berschriften"/>
    <w:next w:val="Standard"/>
    <w:link w:val="berschrift3Zchn"/>
    <w:uiPriority w:val="9"/>
    <w:unhideWhenUsed/>
    <w:qFormat/>
    <w:rsid w:val="008F1AA2"/>
    <w:pPr>
      <w:spacing w:before="230" w:after="40" w:line="264" w:lineRule="auto"/>
      <w:outlineLvl w:val="2"/>
    </w:pPr>
    <w:rPr>
      <w:rFonts w:ascii="Open Sans" w:eastAsiaTheme="majorEastAsia" w:hAnsi="Open Sans" w:cstheme="majorBidi"/>
      <w:b/>
      <w:bCs/>
      <w:color w:val="1F497D" w:themeColor="text2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7A69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7A69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7A69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7A69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7A69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7A69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SNE Title"/>
    <w:basedOn w:val="berschriften"/>
    <w:next w:val="SNEAuthors"/>
    <w:link w:val="TitelZchn"/>
    <w:uiPriority w:val="10"/>
    <w:qFormat/>
    <w:rsid w:val="00753D54"/>
    <w:pPr>
      <w:spacing w:after="120" w:line="264" w:lineRule="auto"/>
      <w:contextualSpacing/>
      <w:jc w:val="center"/>
    </w:pPr>
    <w:rPr>
      <w:rFonts w:ascii="Open Sans" w:eastAsiaTheme="majorEastAsia" w:hAnsi="Open Sans" w:cstheme="majorHAnsi"/>
      <w:b/>
      <w:color w:val="17365D" w:themeColor="text2" w:themeShade="BF"/>
      <w:spacing w:val="5"/>
      <w:kern w:val="28"/>
      <w:sz w:val="38"/>
      <w:szCs w:val="38"/>
    </w:rPr>
  </w:style>
  <w:style w:type="character" w:customStyle="1" w:styleId="TitelZchn">
    <w:name w:val="Titel Zchn"/>
    <w:aliases w:val="SNE Title Zchn"/>
    <w:basedOn w:val="Absatz-Standardschriftart"/>
    <w:link w:val="Titel"/>
    <w:uiPriority w:val="10"/>
    <w:rsid w:val="00753D54"/>
    <w:rPr>
      <w:rFonts w:ascii="Open Sans" w:eastAsiaTheme="majorEastAsia" w:hAnsi="Open Sans" w:cstheme="majorHAnsi"/>
      <w:b/>
      <w:color w:val="17365D" w:themeColor="text2" w:themeShade="BF"/>
      <w:spacing w:val="5"/>
      <w:kern w:val="28"/>
      <w:sz w:val="38"/>
      <w:szCs w:val="38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B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B02"/>
    <w:rPr>
      <w:rFonts w:ascii="Tahoma" w:hAnsi="Tahoma" w:cs="Tahoma"/>
      <w:kern w:val="18"/>
      <w:sz w:val="16"/>
      <w:szCs w:val="16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023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2310"/>
    <w:rPr>
      <w:kern w:val="18"/>
      <w:sz w:val="20"/>
      <w:lang w:val="en-US"/>
    </w:rPr>
  </w:style>
  <w:style w:type="character" w:styleId="Hervorhebung">
    <w:name w:val="Emphasis"/>
    <w:aliases w:val="SNE Emphasis"/>
    <w:basedOn w:val="Absatz-Standardschriftart"/>
    <w:rsid w:val="00387EC5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150B02"/>
    <w:rPr>
      <w:color w:val="808080"/>
    </w:rPr>
  </w:style>
  <w:style w:type="character" w:customStyle="1" w:styleId="berschrift1Zchn">
    <w:name w:val="Überschrift 1 Zchn"/>
    <w:aliases w:val="SNE Header Section Zchn"/>
    <w:basedOn w:val="Absatz-Standardschriftart"/>
    <w:link w:val="berschrift1"/>
    <w:uiPriority w:val="9"/>
    <w:rsid w:val="0060483A"/>
    <w:rPr>
      <w:rFonts w:ascii="Open Sans" w:eastAsia="Kozuka Gothic Pro M" w:hAnsi="Open Sans" w:cstheme="majorHAnsi"/>
      <w:b/>
      <w:bCs/>
      <w:color w:val="1F497D" w:themeColor="text2"/>
      <w:kern w:val="18"/>
      <w:sz w:val="28"/>
      <w:szCs w:val="28"/>
      <w:lang w:val="en-US"/>
    </w:rPr>
  </w:style>
  <w:style w:type="paragraph" w:styleId="Textkrper">
    <w:name w:val="Body Text"/>
    <w:basedOn w:val="Standard"/>
    <w:link w:val="TextkrperZchn"/>
    <w:uiPriority w:val="99"/>
    <w:rsid w:val="00150B0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150B02"/>
    <w:rPr>
      <w:kern w:val="18"/>
      <w:sz w:val="20"/>
      <w:lang w:val="en-US"/>
    </w:rPr>
  </w:style>
  <w:style w:type="character" w:customStyle="1" w:styleId="berschrift2Zchn">
    <w:name w:val="Überschrift 2 Zchn"/>
    <w:aliases w:val="SNE Header Subsection Zchn"/>
    <w:basedOn w:val="Absatz-Standardschriftart"/>
    <w:link w:val="berschrift2"/>
    <w:uiPriority w:val="9"/>
    <w:rsid w:val="008F1AA2"/>
    <w:rPr>
      <w:rFonts w:ascii="Open Sans" w:eastAsiaTheme="majorEastAsia" w:hAnsi="Open Sans" w:cstheme="majorBidi"/>
      <w:b/>
      <w:bCs/>
      <w:color w:val="1F497D" w:themeColor="text2"/>
      <w:kern w:val="18"/>
      <w:sz w:val="20"/>
      <w:szCs w:val="26"/>
      <w:lang w:val="en-US"/>
    </w:rPr>
  </w:style>
  <w:style w:type="paragraph" w:customStyle="1" w:styleId="berschrift1unnummeriert">
    <w:name w:val="Überschrift 1 unnummeriert"/>
    <w:basedOn w:val="berschriften"/>
    <w:next w:val="Standard"/>
    <w:link w:val="berschrift1unnummeriertZchn"/>
    <w:rsid w:val="002C3B57"/>
    <w:pPr>
      <w:spacing w:before="330" w:after="120" w:line="247" w:lineRule="auto"/>
    </w:pPr>
    <w:rPr>
      <w:b/>
      <w:color w:val="1F497D" w:themeColor="text2"/>
      <w:sz w:val="28"/>
    </w:rPr>
  </w:style>
  <w:style w:type="character" w:customStyle="1" w:styleId="berschrift3Zchn">
    <w:name w:val="Überschrift 3 Zchn"/>
    <w:aliases w:val="SNE Paragraph Heading Zchn"/>
    <w:basedOn w:val="Absatz-Standardschriftart"/>
    <w:link w:val="berschrift3"/>
    <w:uiPriority w:val="9"/>
    <w:rsid w:val="008F1AA2"/>
    <w:rPr>
      <w:rFonts w:ascii="Open Sans" w:eastAsiaTheme="majorEastAsia" w:hAnsi="Open Sans" w:cstheme="majorBidi"/>
      <w:b/>
      <w:bCs/>
      <w:color w:val="1F497D" w:themeColor="text2"/>
      <w:kern w:val="18"/>
      <w:sz w:val="20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A69D5"/>
    <w:rPr>
      <w:rFonts w:asciiTheme="majorHAnsi" w:eastAsiaTheme="majorEastAsia" w:hAnsiTheme="majorHAnsi" w:cstheme="majorBidi"/>
      <w:b/>
      <w:bCs/>
      <w:i/>
      <w:iCs/>
      <w:color w:val="4F81BD" w:themeColor="accent1"/>
      <w:kern w:val="18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A69D5"/>
    <w:rPr>
      <w:rFonts w:asciiTheme="majorHAnsi" w:eastAsiaTheme="majorEastAsia" w:hAnsiTheme="majorHAnsi" w:cstheme="majorBidi"/>
      <w:color w:val="243F60" w:themeColor="accent1" w:themeShade="7F"/>
      <w:kern w:val="18"/>
      <w:sz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A69D5"/>
    <w:rPr>
      <w:rFonts w:asciiTheme="majorHAnsi" w:eastAsiaTheme="majorEastAsia" w:hAnsiTheme="majorHAnsi" w:cstheme="majorBidi"/>
      <w:i/>
      <w:iCs/>
      <w:color w:val="243F60" w:themeColor="accent1" w:themeShade="7F"/>
      <w:kern w:val="18"/>
      <w:sz w:val="20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A69D5"/>
    <w:rPr>
      <w:rFonts w:asciiTheme="majorHAnsi" w:eastAsiaTheme="majorEastAsia" w:hAnsiTheme="majorHAnsi" w:cstheme="majorBidi"/>
      <w:i/>
      <w:iCs/>
      <w:color w:val="404040" w:themeColor="text1" w:themeTint="BF"/>
      <w:kern w:val="18"/>
      <w:sz w:val="20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A69D5"/>
    <w:rPr>
      <w:rFonts w:asciiTheme="majorHAnsi" w:eastAsiaTheme="majorEastAsia" w:hAnsiTheme="majorHAnsi" w:cstheme="majorBidi"/>
      <w:color w:val="404040" w:themeColor="text1" w:themeTint="BF"/>
      <w:kern w:val="18"/>
      <w:sz w:val="20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A69D5"/>
    <w:rPr>
      <w:rFonts w:asciiTheme="majorHAnsi" w:eastAsiaTheme="majorEastAsia" w:hAnsiTheme="majorHAnsi" w:cstheme="majorBidi"/>
      <w:i/>
      <w:iCs/>
      <w:color w:val="404040" w:themeColor="text1" w:themeTint="BF"/>
      <w:kern w:val="18"/>
      <w:sz w:val="20"/>
      <w:szCs w:val="20"/>
      <w:lang w:val="en-US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150B02"/>
    <w:pPr>
      <w:spacing w:after="0" w:line="276" w:lineRule="auto"/>
      <w:ind w:firstLine="284"/>
      <w:jc w:val="both"/>
    </w:pPr>
    <w:rPr>
      <w:rFonts w:cs="Times New Roman"/>
      <w:szCs w:val="3276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150B02"/>
    <w:rPr>
      <w:rFonts w:cs="Times New Roman"/>
      <w:kern w:val="18"/>
      <w:sz w:val="20"/>
      <w:szCs w:val="3276"/>
      <w:lang w:val="en-US"/>
    </w:rPr>
  </w:style>
  <w:style w:type="character" w:styleId="Fett">
    <w:name w:val="Strong"/>
    <w:aliases w:val="SNE Bold"/>
    <w:basedOn w:val="Absatz-Standardschriftart"/>
    <w:uiPriority w:val="22"/>
    <w:rsid w:val="007A69D5"/>
    <w:rPr>
      <w:b/>
      <w:bCs/>
    </w:rPr>
  </w:style>
  <w:style w:type="character" w:customStyle="1" w:styleId="berschrift1unnummeriertZchn">
    <w:name w:val="Überschrift 1 unnummeriert Zchn"/>
    <w:basedOn w:val="Absatz-Standardschriftart"/>
    <w:link w:val="berschrift1unnummeriert"/>
    <w:rsid w:val="002C3B57"/>
    <w:rPr>
      <w:rFonts w:asciiTheme="majorHAnsi" w:hAnsiTheme="majorHAnsi" w:cstheme="minorHAnsi"/>
      <w:b/>
      <w:color w:val="1F497D" w:themeColor="text2"/>
      <w:kern w:val="18"/>
      <w:sz w:val="28"/>
      <w:lang w:val="en-US"/>
    </w:rPr>
  </w:style>
  <w:style w:type="numbering" w:styleId="1ai">
    <w:name w:val="Outline List 1"/>
    <w:basedOn w:val="KeineListe"/>
    <w:uiPriority w:val="99"/>
    <w:semiHidden/>
    <w:unhideWhenUsed/>
    <w:rsid w:val="007A69D5"/>
    <w:pPr>
      <w:numPr>
        <w:numId w:val="4"/>
      </w:numPr>
    </w:pPr>
  </w:style>
  <w:style w:type="character" w:customStyle="1" w:styleId="SNECode">
    <w:name w:val="SNE Code"/>
    <w:basedOn w:val="Absatz-Standardschriftart"/>
    <w:uiPriority w:val="1"/>
    <w:qFormat/>
    <w:rsid w:val="008F1AA2"/>
    <w:rPr>
      <w:rFonts w:ascii="Courier" w:hAnsi="Courier"/>
      <w:w w:val="90"/>
      <w:sz w:val="19"/>
    </w:rPr>
  </w:style>
  <w:style w:type="character" w:customStyle="1" w:styleId="SNECodeComment">
    <w:name w:val="SNE Code Comment"/>
    <w:basedOn w:val="Absatz-Standardschriftart"/>
    <w:uiPriority w:val="1"/>
    <w:qFormat/>
    <w:rsid w:val="00F814D7"/>
    <w:rPr>
      <w:rFonts w:asciiTheme="minorHAnsi" w:hAnsiTheme="minorHAnsi" w:cstheme="minorHAnsi"/>
      <w:i/>
      <w:w w:val="100"/>
      <w:sz w:val="18"/>
      <w:szCs w:val="18"/>
    </w:rPr>
  </w:style>
  <w:style w:type="table" w:styleId="Tabellenraster">
    <w:name w:val="Table Grid"/>
    <w:basedOn w:val="NormaleTabelle"/>
    <w:rsid w:val="007A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A6BAC"/>
    <w:pPr>
      <w:spacing w:after="0" w:line="240" w:lineRule="auto"/>
    </w:pPr>
    <w:rPr>
      <w:kern w:val="18"/>
      <w:sz w:val="20"/>
      <w:lang w:val="en-US"/>
    </w:rPr>
  </w:style>
  <w:style w:type="paragraph" w:customStyle="1" w:styleId="SNEAuthors">
    <w:name w:val="SNE Authors"/>
    <w:basedOn w:val="Standard"/>
    <w:qFormat/>
    <w:rsid w:val="00753D54"/>
    <w:pPr>
      <w:spacing w:after="160"/>
      <w:jc w:val="center"/>
    </w:pPr>
    <w:rPr>
      <w:rFonts w:ascii="Open Sans" w:eastAsia="Kozuka Gothic Pro M" w:hAnsi="Open Sans" w:cstheme="majorHAnsi"/>
      <w:sz w:val="24"/>
      <w:szCs w:val="26"/>
      <w:lang w:val="en-GB"/>
    </w:rPr>
  </w:style>
  <w:style w:type="paragraph" w:customStyle="1" w:styleId="berschriften">
    <w:name w:val="Überschriften"/>
    <w:basedOn w:val="Standard"/>
    <w:next w:val="Standard"/>
    <w:semiHidden/>
    <w:rsid w:val="007A69D5"/>
    <w:pPr>
      <w:keepNext/>
      <w:keepLines/>
      <w:suppressAutoHyphens/>
    </w:pPr>
    <w:rPr>
      <w:rFonts w:asciiTheme="majorHAnsi" w:hAnsiTheme="majorHAnsi" w:cstheme="minorHAnsi"/>
    </w:rPr>
  </w:style>
  <w:style w:type="numbering" w:customStyle="1" w:styleId="Headingnumbering">
    <w:name w:val="Heading numbering"/>
    <w:basedOn w:val="KeineListe"/>
    <w:uiPriority w:val="99"/>
    <w:rsid w:val="007A69D5"/>
    <w:pPr>
      <w:numPr>
        <w:numId w:val="6"/>
      </w:numPr>
    </w:pPr>
  </w:style>
  <w:style w:type="paragraph" w:customStyle="1" w:styleId="SNEAbstract">
    <w:name w:val="SNE Abstract"/>
    <w:basedOn w:val="Standard"/>
    <w:qFormat/>
    <w:rsid w:val="008F1AA2"/>
    <w:pPr>
      <w:tabs>
        <w:tab w:val="left" w:pos="284"/>
      </w:tabs>
      <w:spacing w:line="274" w:lineRule="auto"/>
      <w:jc w:val="both"/>
    </w:pPr>
    <w:rPr>
      <w:rFonts w:ascii="Open Sans" w:hAnsi="Open Sans" w:cstheme="majorHAnsi"/>
      <w:sz w:val="17"/>
      <w:szCs w:val="19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A69D5"/>
    <w:pPr>
      <w:spacing w:after="6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A69D5"/>
    <w:rPr>
      <w:kern w:val="18"/>
      <w:sz w:val="18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A69D5"/>
    <w:rPr>
      <w:vertAlign w:val="superscript"/>
    </w:rPr>
  </w:style>
  <w:style w:type="table" w:styleId="HelleSchattierung">
    <w:name w:val="Light Shading"/>
    <w:basedOn w:val="NormaleTabelle"/>
    <w:uiPriority w:val="60"/>
    <w:rsid w:val="007A69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NEAffiliations">
    <w:name w:val="SNE Affiliations"/>
    <w:basedOn w:val="berschriften"/>
    <w:qFormat/>
    <w:rsid w:val="008F1AA2"/>
    <w:pPr>
      <w:spacing w:after="40"/>
      <w:ind w:left="98" w:hanging="98"/>
    </w:pPr>
    <w:rPr>
      <w:rFonts w:ascii="Open Sans" w:eastAsia="Kozuka Gothic Pro R" w:hAnsi="Open Sans" w:cstheme="majorHAnsi"/>
      <w:sz w:val="18"/>
      <w:szCs w:val="20"/>
      <w:lang w:val="en-GB"/>
    </w:rPr>
  </w:style>
  <w:style w:type="table" w:styleId="HelleSchattierung-Akzent1">
    <w:name w:val="Light Shading Accent 1"/>
    <w:basedOn w:val="NormaleTabelle"/>
    <w:uiPriority w:val="60"/>
    <w:rsid w:val="007A69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eitenzahl">
    <w:name w:val="page number"/>
    <w:basedOn w:val="Absatz-Standardschriftart"/>
    <w:uiPriority w:val="99"/>
    <w:rsid w:val="007A69D5"/>
    <w:rPr>
      <w:b/>
      <w:color w:val="FFFFFF" w:themeColor="background1"/>
    </w:rPr>
  </w:style>
  <w:style w:type="table" w:styleId="HelleListe-Akzent1">
    <w:name w:val="Light List Accent 1"/>
    <w:basedOn w:val="NormaleTabelle"/>
    <w:uiPriority w:val="61"/>
    <w:rsid w:val="007A69D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NE-Table">
    <w:name w:val="SNE-Table"/>
    <w:basedOn w:val="NormaleTabelle"/>
    <w:uiPriority w:val="99"/>
    <w:rsid w:val="007A69D5"/>
    <w:pPr>
      <w:spacing w:after="0" w:line="240" w:lineRule="auto"/>
    </w:pPr>
    <w:rPr>
      <w:rFonts w:asciiTheme="majorHAnsi" w:hAnsiTheme="majorHAnsi"/>
      <w:sz w:val="17"/>
    </w:rPr>
    <w:tblPr>
      <w:tblStyleRowBandSize w:val="1"/>
      <w:jc w:val="center"/>
      <w:tblBorders>
        <w:top w:val="single" w:sz="12" w:space="0" w:color="365F91" w:themeColor="accent1" w:themeShade="BF"/>
        <w:bottom w:val="single" w:sz="12" w:space="0" w:color="365F91" w:themeColor="accent1" w:themeShade="BF"/>
        <w:insideH w:val="single" w:sz="4" w:space="0" w:color="365F91" w:themeColor="accent1" w:themeShade="BF"/>
      </w:tblBorders>
      <w:tblCellMar>
        <w:top w:w="11" w:type="dxa"/>
        <w:left w:w="57" w:type="dxa"/>
        <w:bottom w:w="14" w:type="dxa"/>
        <w:right w:w="57" w:type="dxa"/>
      </w:tblCellMar>
    </w:tblPr>
    <w:trPr>
      <w:jc w:val="center"/>
    </w:trPr>
    <w:tblStylePr w:type="firstRow">
      <w:pPr>
        <w:jc w:val="left"/>
      </w:pPr>
      <w:rPr>
        <w:b/>
        <w:color w:val="365F91" w:themeColor="accent1" w:themeShade="BF"/>
      </w:rPr>
      <w:tblPr/>
      <w:tcPr>
        <w:tcBorders>
          <w:top w:val="single" w:sz="12" w:space="0" w:color="365F91" w:themeColor="accent1" w:themeShade="BF"/>
          <w:left w:val="nil"/>
          <w:bottom w:val="single" w:sz="12" w:space="0" w:color="365F91" w:themeColor="accent1" w:themeShade="BF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pPr>
        <w:jc w:val="left"/>
      </w:pPr>
      <w:rPr>
        <w:b/>
      </w:rPr>
    </w:tblStylePr>
    <w:tblStylePr w:type="nwCell">
      <w:pPr>
        <w:jc w:val="left"/>
      </w:pPr>
      <w:rPr>
        <w:b/>
        <w:color w:val="365F91" w:themeColor="accent1" w:themeShade="BF"/>
      </w:rPr>
      <w:tblPr/>
      <w:tcPr>
        <w:vAlign w:val="bottom"/>
      </w:tcPr>
    </w:tblStylePr>
  </w:style>
  <w:style w:type="table" w:styleId="HelleSchattierung-Akzent2">
    <w:name w:val="Light Shading Accent 2"/>
    <w:basedOn w:val="NormaleTabelle"/>
    <w:uiPriority w:val="60"/>
    <w:rsid w:val="007A69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7A69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SNEBlockquote">
    <w:name w:val="SNE Blockquote"/>
    <w:basedOn w:val="Standard"/>
    <w:rsid w:val="00387EC5"/>
    <w:pPr>
      <w:tabs>
        <w:tab w:val="right" w:pos="4253"/>
      </w:tabs>
      <w:spacing w:line="276" w:lineRule="auto"/>
      <w:ind w:left="142" w:right="113"/>
      <w:jc w:val="both"/>
    </w:pPr>
    <w:rPr>
      <w:rFonts w:ascii="Times New Roman" w:eastAsia="Times New Roman" w:hAnsi="Times New Roman" w:cs="Times New Roman"/>
      <w:i/>
      <w:iCs/>
      <w:kern w:val="20"/>
      <w:szCs w:val="20"/>
      <w:lang w:val="en-GB" w:eastAsia="de-AT"/>
    </w:rPr>
  </w:style>
  <w:style w:type="paragraph" w:customStyle="1" w:styleId="SNEItemizedList">
    <w:name w:val="SNE Itemized List"/>
    <w:basedOn w:val="Standard"/>
    <w:link w:val="SNEItemizedListZchn"/>
    <w:qFormat/>
    <w:rsid w:val="00F814D7"/>
    <w:pPr>
      <w:numPr>
        <w:numId w:val="27"/>
      </w:numPr>
      <w:spacing w:line="276" w:lineRule="auto"/>
      <w:jc w:val="both"/>
    </w:pPr>
  </w:style>
  <w:style w:type="paragraph" w:customStyle="1" w:styleId="SNEBody">
    <w:name w:val="SNE Body"/>
    <w:basedOn w:val="Standard"/>
    <w:next w:val="SNEBodyIndented"/>
    <w:qFormat/>
    <w:rsid w:val="00F814D7"/>
    <w:pPr>
      <w:spacing w:line="276" w:lineRule="auto"/>
      <w:jc w:val="both"/>
    </w:pPr>
    <w:rPr>
      <w:rFonts w:cs="Times New Roman"/>
      <w:kern w:val="0"/>
      <w:szCs w:val="20"/>
      <w:lang w:val="en-GB"/>
    </w:rPr>
  </w:style>
  <w:style w:type="paragraph" w:customStyle="1" w:styleId="SNEBodyIndented">
    <w:name w:val="SNE Body Indented"/>
    <w:basedOn w:val="SNEBody"/>
    <w:qFormat/>
    <w:rsid w:val="0041184D"/>
    <w:pPr>
      <w:ind w:firstLine="284"/>
    </w:pPr>
  </w:style>
  <w:style w:type="paragraph" w:customStyle="1" w:styleId="SNEHeadingSection">
    <w:name w:val="SNE Heading Section"/>
    <w:basedOn w:val="Standard"/>
    <w:next w:val="SNEBody"/>
    <w:qFormat/>
    <w:rsid w:val="008F1AA2"/>
    <w:pPr>
      <w:keepNext/>
      <w:keepLines/>
      <w:widowControl/>
      <w:numPr>
        <w:numId w:val="28"/>
      </w:numPr>
      <w:spacing w:before="360" w:after="20" w:line="288" w:lineRule="auto"/>
    </w:pPr>
    <w:rPr>
      <w:rFonts w:ascii="Open Sans" w:hAnsi="Open Sans" w:cs="Times New Roman"/>
      <w:b/>
      <w:kern w:val="0"/>
      <w:sz w:val="26"/>
      <w:szCs w:val="20"/>
      <w:lang w:val="en-GB"/>
    </w:rPr>
  </w:style>
  <w:style w:type="paragraph" w:customStyle="1" w:styleId="SNEHeadingSubsection">
    <w:name w:val="SNE Heading Subsection"/>
    <w:basedOn w:val="Standard"/>
    <w:next w:val="SNEBody"/>
    <w:qFormat/>
    <w:rsid w:val="008F1AA2"/>
    <w:pPr>
      <w:keepNext/>
      <w:keepLines/>
      <w:widowControl/>
      <w:numPr>
        <w:ilvl w:val="1"/>
        <w:numId w:val="28"/>
      </w:numPr>
      <w:spacing w:before="160" w:after="20" w:line="288" w:lineRule="auto"/>
    </w:pPr>
    <w:rPr>
      <w:rFonts w:ascii="Open Sans" w:hAnsi="Open Sans" w:cs="Times New Roman"/>
      <w:b/>
      <w:kern w:val="0"/>
      <w:sz w:val="18"/>
      <w:szCs w:val="20"/>
      <w:lang w:val="en-GB"/>
    </w:rPr>
  </w:style>
  <w:style w:type="paragraph" w:customStyle="1" w:styleId="SNECaption">
    <w:name w:val="SNE Caption"/>
    <w:basedOn w:val="SNEBody"/>
    <w:qFormat/>
    <w:rsid w:val="00E724C0"/>
    <w:pPr>
      <w:ind w:left="900" w:hanging="720"/>
      <w:jc w:val="left"/>
    </w:pPr>
    <w:rPr>
      <w:rFonts w:ascii="Open Sans" w:hAnsi="Open Sans"/>
      <w:sz w:val="16"/>
      <w:szCs w:val="18"/>
    </w:rPr>
  </w:style>
  <w:style w:type="paragraph" w:customStyle="1" w:styleId="SNENumberedList">
    <w:name w:val="SNE Numbered List"/>
    <w:basedOn w:val="SNEItemizedList"/>
    <w:link w:val="SNENumberedListZchn"/>
    <w:qFormat/>
    <w:rsid w:val="00D35F75"/>
    <w:pPr>
      <w:numPr>
        <w:numId w:val="29"/>
      </w:numPr>
    </w:pPr>
  </w:style>
  <w:style w:type="paragraph" w:customStyle="1" w:styleId="SNETableCell">
    <w:name w:val="SNE Table Cell"/>
    <w:basedOn w:val="SNENumberedList"/>
    <w:link w:val="SNETableCellZchn"/>
    <w:qFormat/>
    <w:rsid w:val="00D35F75"/>
    <w:pPr>
      <w:numPr>
        <w:numId w:val="0"/>
      </w:numPr>
      <w:spacing w:before="40" w:after="40" w:line="240" w:lineRule="auto"/>
      <w:jc w:val="left"/>
    </w:pPr>
  </w:style>
  <w:style w:type="character" w:customStyle="1" w:styleId="SNEItemizedListZchn">
    <w:name w:val="SNE Itemized List Zchn"/>
    <w:basedOn w:val="Absatz-Standardschriftart"/>
    <w:link w:val="SNEItemizedList"/>
    <w:rsid w:val="00F814D7"/>
    <w:rPr>
      <w:kern w:val="18"/>
      <w:sz w:val="20"/>
      <w:lang w:val="en-US"/>
    </w:rPr>
  </w:style>
  <w:style w:type="character" w:customStyle="1" w:styleId="SNENumberedListZchn">
    <w:name w:val="SNE Numbered List Zchn"/>
    <w:basedOn w:val="SNEItemizedListZchn"/>
    <w:link w:val="SNENumberedList"/>
    <w:rsid w:val="00D35F75"/>
    <w:rPr>
      <w:rFonts w:ascii="Time Roman" w:hAnsi="Time Roman"/>
      <w:kern w:val="18"/>
      <w:sz w:val="20"/>
      <w:lang w:val="en-US"/>
    </w:rPr>
  </w:style>
  <w:style w:type="paragraph" w:customStyle="1" w:styleId="SNEReferenceList">
    <w:name w:val="SNE Reference List"/>
    <w:basedOn w:val="Standard"/>
    <w:link w:val="SNEReferenceListZchn"/>
    <w:rsid w:val="00387EC5"/>
    <w:pPr>
      <w:tabs>
        <w:tab w:val="num" w:pos="397"/>
      </w:tabs>
      <w:spacing w:before="40" w:after="40" w:line="264" w:lineRule="auto"/>
      <w:ind w:left="397" w:hanging="85"/>
      <w:jc w:val="both"/>
    </w:pPr>
    <w:rPr>
      <w:rFonts w:ascii="Times New Roman" w:eastAsia="Times New Roman" w:hAnsi="Times New Roman" w:cs="Times New Roman"/>
      <w:kern w:val="20"/>
      <w:sz w:val="18"/>
      <w:szCs w:val="20"/>
      <w:lang w:val="en-GB" w:eastAsia="de-AT"/>
    </w:rPr>
  </w:style>
  <w:style w:type="character" w:customStyle="1" w:styleId="SNETableCellZchn">
    <w:name w:val="SNE Table Cell Zchn"/>
    <w:basedOn w:val="SNENumberedListZchn"/>
    <w:link w:val="SNETableCell"/>
    <w:rsid w:val="00D35F75"/>
    <w:rPr>
      <w:rFonts w:ascii="Time Roman" w:hAnsi="Time Roman"/>
      <w:kern w:val="18"/>
      <w:sz w:val="20"/>
      <w:lang w:val="en-US"/>
    </w:rPr>
  </w:style>
  <w:style w:type="paragraph" w:customStyle="1" w:styleId="SNEReferences">
    <w:name w:val="SNE References"/>
    <w:basedOn w:val="SNEReferenceList"/>
    <w:link w:val="SNEReferencesZchn"/>
    <w:qFormat/>
    <w:rsid w:val="00F814D7"/>
    <w:pPr>
      <w:numPr>
        <w:numId w:val="9"/>
      </w:numPr>
      <w:jc w:val="left"/>
    </w:pPr>
    <w:rPr>
      <w:rFonts w:asciiTheme="minorHAnsi" w:hAnsiTheme="minorHAnsi"/>
    </w:rPr>
  </w:style>
  <w:style w:type="paragraph" w:customStyle="1" w:styleId="SNEHeader">
    <w:name w:val="SNE Header"/>
    <w:basedOn w:val="Standard"/>
    <w:qFormat/>
    <w:rsid w:val="008F1AA2"/>
    <w:pPr>
      <w:widowControl/>
      <w:pBdr>
        <w:bottom w:val="single" w:sz="4" w:space="3" w:color="auto"/>
      </w:pBdr>
      <w:tabs>
        <w:tab w:val="center" w:pos="4820"/>
        <w:tab w:val="right" w:pos="9498"/>
      </w:tabs>
    </w:pPr>
    <w:rPr>
      <w:rFonts w:ascii="Open Sans" w:hAnsi="Open Sans" w:cs="Times New Roman"/>
      <w:caps/>
      <w:spacing w:val="40"/>
      <w:kern w:val="0"/>
      <w:sz w:val="18"/>
      <w:szCs w:val="20"/>
      <w:lang w:val="en-GB"/>
    </w:rPr>
  </w:style>
  <w:style w:type="character" w:customStyle="1" w:styleId="SNEReferenceListZchn">
    <w:name w:val="SNE Reference List Zchn"/>
    <w:basedOn w:val="Absatz-Standardschriftart"/>
    <w:link w:val="SNEReferenceList"/>
    <w:rsid w:val="00387EC5"/>
    <w:rPr>
      <w:rFonts w:ascii="Times New Roman" w:eastAsia="Times New Roman" w:hAnsi="Times New Roman" w:cs="Times New Roman"/>
      <w:kern w:val="20"/>
      <w:sz w:val="18"/>
      <w:szCs w:val="20"/>
      <w:lang w:val="en-GB" w:eastAsia="de-AT"/>
    </w:rPr>
  </w:style>
  <w:style w:type="character" w:customStyle="1" w:styleId="SNEReferencesZchn">
    <w:name w:val="SNE References Zchn"/>
    <w:basedOn w:val="SNEReferenceListZchn"/>
    <w:link w:val="SNEReferences"/>
    <w:rsid w:val="00F814D7"/>
    <w:rPr>
      <w:rFonts w:ascii="Times New Roman" w:eastAsia="Times New Roman" w:hAnsi="Times New Roman" w:cs="Times New Roman"/>
      <w:kern w:val="20"/>
      <w:sz w:val="18"/>
      <w:szCs w:val="20"/>
      <w:lang w:val="en-GB" w:eastAsia="de-AT"/>
    </w:rPr>
  </w:style>
  <w:style w:type="character" w:customStyle="1" w:styleId="SNEAcceptedZchn">
    <w:name w:val="SNE Accepted Zchn"/>
    <w:basedOn w:val="Absatz-Standardschriftart"/>
    <w:link w:val="SNEAccepted"/>
    <w:locked/>
    <w:rsid w:val="00F814D7"/>
    <w:rPr>
      <w:rFonts w:cstheme="majorHAnsi"/>
      <w:sz w:val="12"/>
      <w:szCs w:val="18"/>
      <w:lang w:val="en-GB"/>
    </w:rPr>
  </w:style>
  <w:style w:type="paragraph" w:customStyle="1" w:styleId="SNEAccepted">
    <w:name w:val="SNE Accepted"/>
    <w:basedOn w:val="Standard"/>
    <w:link w:val="SNEAcceptedZchn"/>
    <w:qFormat/>
    <w:rsid w:val="00F814D7"/>
    <w:pPr>
      <w:spacing w:line="276" w:lineRule="auto"/>
      <w:jc w:val="both"/>
    </w:pPr>
    <w:rPr>
      <w:rFonts w:cstheme="majorHAnsi"/>
      <w:kern w:val="0"/>
      <w:sz w:val="12"/>
      <w:szCs w:val="18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F814D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814D7"/>
    <w:rPr>
      <w:i/>
      <w:iCs/>
      <w:color w:val="000000" w:themeColor="text1"/>
      <w:kern w:val="18"/>
      <w:sz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6903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039B"/>
    <w:rPr>
      <w:kern w:val="18"/>
      <w:sz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960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uecker\Downloads\SNE_Template_Wo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7F00-4264-4875-ADAE-C9904F5A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SNE_Template_Word.dotx</Template>
  <TotalTime>0</TotalTime>
  <Pages>2</Pages>
  <Words>823</Words>
  <Characters>5188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SNE 21(1) - 4/2011</dc:subject>
  <dc:creator>Daniel Lückerath</dc:creator>
  <cp:lastModifiedBy>Lückerath, Daniel</cp:lastModifiedBy>
  <cp:revision>2</cp:revision>
  <cp:lastPrinted>2014-11-19T16:46:00Z</cp:lastPrinted>
  <dcterms:created xsi:type="dcterms:W3CDTF">2019-11-25T07:57:00Z</dcterms:created>
  <dcterms:modified xsi:type="dcterms:W3CDTF">2019-11-25T07:57:00Z</dcterms:modified>
  <cp:category>Technical notes</cp:category>
</cp:coreProperties>
</file>